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C0" w:rsidRPr="00FE10C0" w:rsidRDefault="00FE10C0" w:rsidP="00FE10C0">
      <w:pPr>
        <w:spacing w:after="0" w:line="240" w:lineRule="auto"/>
        <w:rPr>
          <w:rFonts w:eastAsia="Cordia New"/>
        </w:rPr>
      </w:pPr>
    </w:p>
    <w:tbl>
      <w:tblPr>
        <w:tblW w:w="94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2"/>
        <w:gridCol w:w="239"/>
        <w:gridCol w:w="721"/>
        <w:gridCol w:w="285"/>
        <w:gridCol w:w="2205"/>
        <w:gridCol w:w="798"/>
        <w:gridCol w:w="675"/>
        <w:gridCol w:w="2403"/>
        <w:gridCol w:w="1476"/>
      </w:tblGrid>
      <w:tr w:rsidR="00FE10C0" w:rsidRPr="00FE10C0" w:rsidTr="00904BF5">
        <w:trPr>
          <w:cantSplit/>
        </w:trPr>
        <w:tc>
          <w:tcPr>
            <w:tcW w:w="1857" w:type="dxa"/>
            <w:gridSpan w:val="4"/>
            <w:shd w:val="clear" w:color="auto" w:fill="auto"/>
          </w:tcPr>
          <w:p w:rsidR="00FE10C0" w:rsidRPr="00FE10C0" w:rsidRDefault="00FE10C0" w:rsidP="00FE10C0">
            <w:pPr>
              <w:keepNext/>
              <w:spacing w:after="0" w:line="240" w:lineRule="auto"/>
              <w:outlineLvl w:val="0"/>
              <w:rPr>
                <w:rFonts w:eastAsia="Times New Roman"/>
              </w:rPr>
            </w:pPr>
            <w:r w:rsidRPr="00FE10C0">
              <w:rPr>
                <w:rFonts w:eastAsia="Times New Roman"/>
              </w:rPr>
              <w:object w:dxaOrig="2355" w:dyaOrig="2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0.25pt" o:ole="" fillcolor="window">
                  <v:imagedata r:id="rId5" o:title=""/>
                </v:shape>
                <o:OLEObject Type="Embed" ProgID="MS_ClipArt_Gallery" ShapeID="_x0000_i1025" DrawAspect="Content" ObjectID="_1709983317" r:id="rId6"/>
              </w:object>
            </w:r>
          </w:p>
        </w:tc>
        <w:tc>
          <w:tcPr>
            <w:tcW w:w="7557" w:type="dxa"/>
            <w:gridSpan w:val="5"/>
            <w:shd w:val="clear" w:color="auto" w:fill="auto"/>
            <w:vAlign w:val="center"/>
          </w:tcPr>
          <w:p w:rsidR="00FE10C0" w:rsidRPr="00FE10C0" w:rsidRDefault="00FE10C0" w:rsidP="00FE10C0">
            <w:pPr>
              <w:keepNext/>
              <w:tabs>
                <w:tab w:val="left" w:pos="6258"/>
              </w:tabs>
              <w:spacing w:after="0" w:line="240" w:lineRule="auto"/>
              <w:outlineLvl w:val="0"/>
              <w:rPr>
                <w:rFonts w:eastAsia="Angsana New"/>
                <w:b/>
                <w:bCs/>
                <w:sz w:val="40"/>
                <w:szCs w:val="40"/>
              </w:rPr>
            </w:pPr>
            <w:r w:rsidRPr="00FE10C0">
              <w:rPr>
                <w:rFonts w:eastAsia="Angsana New"/>
                <w:b/>
                <w:bCs/>
                <w:sz w:val="36"/>
                <w:szCs w:val="36"/>
                <w:cs/>
              </w:rPr>
              <w:t xml:space="preserve">                           </w:t>
            </w:r>
            <w:r w:rsidRPr="00FE10C0">
              <w:rPr>
                <w:rFonts w:eastAsia="Angsana New"/>
                <w:b/>
                <w:bCs/>
                <w:sz w:val="40"/>
                <w:szCs w:val="40"/>
                <w:cs/>
              </w:rPr>
              <w:t>บันทึกข้อความ</w:t>
            </w:r>
          </w:p>
        </w:tc>
      </w:tr>
      <w:tr w:rsidR="00FE10C0" w:rsidRPr="00FE10C0" w:rsidTr="00904BF5">
        <w:trPr>
          <w:cantSplit/>
        </w:trPr>
        <w:tc>
          <w:tcPr>
            <w:tcW w:w="1572" w:type="dxa"/>
            <w:gridSpan w:val="3"/>
            <w:shd w:val="clear" w:color="auto" w:fill="auto"/>
          </w:tcPr>
          <w:p w:rsidR="00FE10C0" w:rsidRPr="00FE10C0" w:rsidRDefault="00FE10C0" w:rsidP="00FE10C0">
            <w:pPr>
              <w:keepNext/>
              <w:spacing w:after="0" w:line="240" w:lineRule="auto"/>
              <w:outlineLvl w:val="0"/>
              <w:rPr>
                <w:rFonts w:eastAsia="Angsana New"/>
                <w:b/>
                <w:bCs/>
              </w:rPr>
            </w:pPr>
            <w:r w:rsidRPr="00FE10C0">
              <w:rPr>
                <w:rFonts w:eastAsia="Angsana New"/>
                <w:b/>
                <w:bCs/>
                <w:cs/>
              </w:rPr>
              <w:t>ส่วนราชการ</w:t>
            </w:r>
          </w:p>
        </w:tc>
        <w:tc>
          <w:tcPr>
            <w:tcW w:w="7842" w:type="dxa"/>
            <w:gridSpan w:val="6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center"/>
          </w:tcPr>
          <w:p w:rsidR="00FE10C0" w:rsidRPr="00FE10C0" w:rsidRDefault="00FE10C0" w:rsidP="00FE10C0">
            <w:pPr>
              <w:keepNext/>
              <w:tabs>
                <w:tab w:val="left" w:pos="6258"/>
              </w:tabs>
              <w:spacing w:after="0" w:line="240" w:lineRule="auto"/>
              <w:outlineLvl w:val="0"/>
              <w:rPr>
                <w:rFonts w:eastAsia="Angsana New"/>
              </w:rPr>
            </w:pPr>
            <w:r>
              <w:rPr>
                <w:rFonts w:eastAsia="Angsana New" w:hint="cs"/>
                <w:cs/>
              </w:rPr>
              <w:t xml:space="preserve">งานแผนและวิเคราะห์ </w:t>
            </w:r>
            <w:r w:rsidRPr="00FE10C0">
              <w:rPr>
                <w:rFonts w:eastAsia="Angsana New"/>
                <w:cs/>
              </w:rPr>
              <w:t>องค์การบริหารส่วนตำบล</w:t>
            </w:r>
            <w:r>
              <w:rPr>
                <w:rFonts w:eastAsia="Angsana New" w:hint="cs"/>
                <w:cs/>
              </w:rPr>
              <w:t>ประ</w:t>
            </w:r>
            <w:proofErr w:type="spellStart"/>
            <w:r>
              <w:rPr>
                <w:rFonts w:eastAsia="Angsana New" w:hint="cs"/>
                <w:cs/>
              </w:rPr>
              <w:t>จันต</w:t>
            </w:r>
            <w:proofErr w:type="spellEnd"/>
            <w:r>
              <w:rPr>
                <w:rFonts w:eastAsia="Angsana New" w:hint="cs"/>
                <w:cs/>
              </w:rPr>
              <w:t>คาม</w:t>
            </w:r>
            <w:r w:rsidRPr="00FE10C0">
              <w:rPr>
                <w:rFonts w:eastAsia="Angsana New"/>
                <w:cs/>
              </w:rPr>
              <w:t xml:space="preserve">   โทร</w:t>
            </w:r>
            <w:r w:rsidRPr="00FE10C0">
              <w:rPr>
                <w:rFonts w:eastAsia="Angsana New"/>
              </w:rPr>
              <w:t xml:space="preserve"> </w:t>
            </w:r>
            <w:r>
              <w:rPr>
                <w:rFonts w:eastAsia="Angsana New" w:hint="cs"/>
                <w:cs/>
              </w:rPr>
              <w:t>037291809</w:t>
            </w:r>
          </w:p>
        </w:tc>
      </w:tr>
      <w:tr w:rsidR="00FE10C0" w:rsidRPr="00FE10C0" w:rsidTr="00904BF5">
        <w:trPr>
          <w:cantSplit/>
        </w:trPr>
        <w:tc>
          <w:tcPr>
            <w:tcW w:w="612" w:type="dxa"/>
            <w:shd w:val="clear" w:color="auto" w:fill="auto"/>
          </w:tcPr>
          <w:p w:rsidR="00FE10C0" w:rsidRPr="00FE10C0" w:rsidRDefault="00FE10C0" w:rsidP="00FE10C0">
            <w:pPr>
              <w:keepNext/>
              <w:spacing w:after="0" w:line="240" w:lineRule="auto"/>
              <w:outlineLvl w:val="0"/>
              <w:rPr>
                <w:rFonts w:eastAsia="Angsana New"/>
                <w:b/>
                <w:bCs/>
              </w:rPr>
            </w:pPr>
            <w:r w:rsidRPr="00FE10C0">
              <w:rPr>
                <w:rFonts w:eastAsia="Angsana New"/>
                <w:b/>
                <w:bCs/>
                <w:cs/>
              </w:rPr>
              <w:t>ที่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center"/>
          </w:tcPr>
          <w:p w:rsidR="00FE10C0" w:rsidRPr="00FE10C0" w:rsidRDefault="00FE10C0" w:rsidP="00FE10C0">
            <w:pPr>
              <w:spacing w:after="0" w:line="240" w:lineRule="auto"/>
              <w:rPr>
                <w:rFonts w:eastAsia="Angsana New"/>
              </w:rPr>
            </w:pPr>
            <w:r w:rsidRPr="00FE10C0">
              <w:rPr>
                <w:rFonts w:eastAsia="Angsana New"/>
              </w:rPr>
              <w:t xml:space="preserve">   </w:t>
            </w:r>
            <w:proofErr w:type="spellStart"/>
            <w:r w:rsidRPr="00FE10C0">
              <w:rPr>
                <w:rFonts w:eastAsia="Angsana New" w:hint="cs"/>
                <w:cs/>
              </w:rPr>
              <w:t>ปจ</w:t>
            </w:r>
            <w:proofErr w:type="spellEnd"/>
            <w:r w:rsidRPr="00FE10C0">
              <w:rPr>
                <w:rFonts w:eastAsia="Angsana New" w:hint="cs"/>
                <w:cs/>
              </w:rPr>
              <w:t xml:space="preserve"> 73201/-</w:t>
            </w:r>
          </w:p>
        </w:tc>
        <w:tc>
          <w:tcPr>
            <w:tcW w:w="798" w:type="dxa"/>
            <w:shd w:val="clear" w:color="auto" w:fill="auto"/>
          </w:tcPr>
          <w:p w:rsidR="00FE10C0" w:rsidRPr="00FE10C0" w:rsidRDefault="00FE10C0" w:rsidP="00FE10C0">
            <w:pPr>
              <w:keepNext/>
              <w:spacing w:after="0" w:line="240" w:lineRule="auto"/>
              <w:outlineLvl w:val="0"/>
              <w:rPr>
                <w:rFonts w:eastAsia="Angsana New"/>
                <w:b/>
                <w:bCs/>
              </w:rPr>
            </w:pPr>
            <w:r w:rsidRPr="00FE10C0">
              <w:rPr>
                <w:rFonts w:eastAsia="Angsana New"/>
                <w:b/>
                <w:bCs/>
                <w:cs/>
              </w:rPr>
              <w:t>วันที่</w:t>
            </w:r>
          </w:p>
        </w:tc>
        <w:tc>
          <w:tcPr>
            <w:tcW w:w="675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center"/>
          </w:tcPr>
          <w:p w:rsidR="00FE10C0" w:rsidRPr="00FE10C0" w:rsidRDefault="00FE10C0" w:rsidP="00FE10C0">
            <w:pPr>
              <w:keepNext/>
              <w:spacing w:after="0" w:line="240" w:lineRule="auto"/>
              <w:outlineLvl w:val="0"/>
              <w:rPr>
                <w:rFonts w:eastAsia="Angsana New"/>
                <w:cs/>
                <w:lang w:val="th-TH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center"/>
          </w:tcPr>
          <w:p w:rsidR="00FE10C0" w:rsidRPr="00FE10C0" w:rsidRDefault="00FE10C0" w:rsidP="00FE10C0">
            <w:pPr>
              <w:keepNext/>
              <w:spacing w:after="0" w:line="240" w:lineRule="auto"/>
              <w:outlineLvl w:val="0"/>
              <w:rPr>
                <w:rFonts w:eastAsia="Angsana New"/>
                <w:cs/>
              </w:rPr>
            </w:pPr>
            <w:r w:rsidRPr="00FE10C0">
              <w:rPr>
                <w:rFonts w:eastAsia="Angsana New"/>
              </w:rPr>
              <w:t xml:space="preserve"> </w:t>
            </w:r>
            <w:r>
              <w:rPr>
                <w:rFonts w:eastAsia="Angsana New" w:hint="cs"/>
                <w:cs/>
              </w:rPr>
              <w:t>28 มีนาคม 2565</w:t>
            </w:r>
          </w:p>
        </w:tc>
        <w:tc>
          <w:tcPr>
            <w:tcW w:w="1476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center"/>
          </w:tcPr>
          <w:p w:rsidR="00FE10C0" w:rsidRPr="00FE10C0" w:rsidRDefault="00FE10C0" w:rsidP="00FE10C0">
            <w:pPr>
              <w:keepNext/>
              <w:spacing w:after="0" w:line="240" w:lineRule="auto"/>
              <w:outlineLvl w:val="0"/>
              <w:rPr>
                <w:rFonts w:eastAsia="Angsana New"/>
                <w:cs/>
                <w:lang w:val="th-TH"/>
              </w:rPr>
            </w:pPr>
          </w:p>
        </w:tc>
      </w:tr>
      <w:tr w:rsidR="00FE10C0" w:rsidRPr="00FE10C0" w:rsidTr="00904BF5">
        <w:trPr>
          <w:cantSplit/>
        </w:trPr>
        <w:tc>
          <w:tcPr>
            <w:tcW w:w="851" w:type="dxa"/>
            <w:gridSpan w:val="2"/>
            <w:shd w:val="clear" w:color="auto" w:fill="auto"/>
          </w:tcPr>
          <w:p w:rsidR="00FE10C0" w:rsidRPr="00FE10C0" w:rsidRDefault="00FE10C0" w:rsidP="00FE10C0">
            <w:pPr>
              <w:keepNext/>
              <w:spacing w:after="0" w:line="240" w:lineRule="auto"/>
              <w:outlineLvl w:val="0"/>
              <w:rPr>
                <w:rFonts w:eastAsia="Angsana New"/>
                <w:b/>
                <w:bCs/>
              </w:rPr>
            </w:pPr>
            <w:r w:rsidRPr="00FE10C0">
              <w:rPr>
                <w:rFonts w:eastAsia="Angsana New"/>
                <w:b/>
                <w:bCs/>
                <w:cs/>
              </w:rPr>
              <w:t>เรื่อง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center"/>
          </w:tcPr>
          <w:p w:rsidR="00FE10C0" w:rsidRPr="00FE10C0" w:rsidRDefault="00FE10C0" w:rsidP="00FE10C0">
            <w:pPr>
              <w:keepNext/>
              <w:spacing w:after="0" w:line="240" w:lineRule="auto"/>
              <w:outlineLvl w:val="0"/>
              <w:rPr>
                <w:rFonts w:eastAsia="Angsana New"/>
                <w:cs/>
              </w:rPr>
            </w:pPr>
            <w:r>
              <w:rPr>
                <w:rFonts w:eastAsia="Angsana New" w:hint="cs"/>
                <w:cs/>
              </w:rPr>
              <w:t>รายงานการดำเนินการการจัดการความเสี่ยงการทุจริตองค์การบริหารส่วนตำบลประ</w:t>
            </w:r>
            <w:proofErr w:type="spellStart"/>
            <w:r>
              <w:rPr>
                <w:rFonts w:eastAsia="Angsana New" w:hint="cs"/>
                <w:cs/>
              </w:rPr>
              <w:t>จันต</w:t>
            </w:r>
            <w:proofErr w:type="spellEnd"/>
            <w:r>
              <w:rPr>
                <w:rFonts w:eastAsia="Angsana New" w:hint="cs"/>
                <w:cs/>
              </w:rPr>
              <w:t>คาม      พ.ศ. 2565</w:t>
            </w:r>
          </w:p>
        </w:tc>
      </w:tr>
    </w:tbl>
    <w:p w:rsidR="00FE10C0" w:rsidRPr="00FE10C0" w:rsidRDefault="00FE10C0" w:rsidP="00FE10C0">
      <w:pPr>
        <w:keepNext/>
        <w:spacing w:after="0" w:line="240" w:lineRule="auto"/>
        <w:outlineLvl w:val="0"/>
        <w:rPr>
          <w:rFonts w:eastAsia="Angsana New"/>
          <w:b/>
          <w:bCs/>
        </w:rPr>
      </w:pPr>
      <w:r w:rsidRPr="00FE10C0">
        <w:rPr>
          <w:rFonts w:eastAsia="Angsana New"/>
          <w:b/>
          <w:bCs/>
          <w:cs/>
        </w:rPr>
        <w:t xml:space="preserve">  </w:t>
      </w:r>
    </w:p>
    <w:p w:rsidR="00FE10C0" w:rsidRPr="00FE10C0" w:rsidRDefault="00FE10C0" w:rsidP="00FE10C0">
      <w:pPr>
        <w:keepNext/>
        <w:spacing w:after="0" w:line="240" w:lineRule="auto"/>
        <w:outlineLvl w:val="0"/>
        <w:rPr>
          <w:rFonts w:eastAsia="Angsana New"/>
          <w:b/>
          <w:bCs/>
        </w:rPr>
      </w:pPr>
      <w:r w:rsidRPr="00FE10C0">
        <w:rPr>
          <w:rFonts w:eastAsia="Angsana New"/>
          <w:b/>
          <w:bCs/>
          <w:cs/>
        </w:rPr>
        <w:t xml:space="preserve"> เรียน   </w:t>
      </w:r>
      <w:r>
        <w:rPr>
          <w:rFonts w:eastAsia="Angsana New" w:hint="cs"/>
          <w:b/>
          <w:bCs/>
          <w:cs/>
        </w:rPr>
        <w:t>ปลัดองค์การบริหารส่วนตำบลประ</w:t>
      </w:r>
      <w:proofErr w:type="spellStart"/>
      <w:r>
        <w:rPr>
          <w:rFonts w:eastAsia="Angsana New" w:hint="cs"/>
          <w:b/>
          <w:bCs/>
          <w:cs/>
        </w:rPr>
        <w:t>จันต</w:t>
      </w:r>
      <w:proofErr w:type="spellEnd"/>
      <w:r>
        <w:rPr>
          <w:rFonts w:eastAsia="Angsana New" w:hint="cs"/>
          <w:b/>
          <w:bCs/>
          <w:cs/>
        </w:rPr>
        <w:t>คาม /นายกองค์การบริหารส่วนตำบลประ</w:t>
      </w:r>
      <w:proofErr w:type="spellStart"/>
      <w:r>
        <w:rPr>
          <w:rFonts w:eastAsia="Angsana New" w:hint="cs"/>
          <w:b/>
          <w:bCs/>
          <w:cs/>
        </w:rPr>
        <w:t>จันต</w:t>
      </w:r>
      <w:proofErr w:type="spellEnd"/>
      <w:r>
        <w:rPr>
          <w:rFonts w:eastAsia="Angsana New" w:hint="cs"/>
          <w:b/>
          <w:bCs/>
          <w:cs/>
        </w:rPr>
        <w:t>คาม</w:t>
      </w:r>
    </w:p>
    <w:p w:rsidR="00FE10C0" w:rsidRPr="00FE10C0" w:rsidRDefault="00FE10C0" w:rsidP="00FE10C0">
      <w:pPr>
        <w:spacing w:after="0" w:line="240" w:lineRule="auto"/>
        <w:rPr>
          <w:rFonts w:eastAsia="Cordia New"/>
          <w:cs/>
        </w:rPr>
      </w:pPr>
    </w:p>
    <w:p w:rsidR="00FE10C0" w:rsidRPr="00FE10C0" w:rsidRDefault="00FE10C0" w:rsidP="00FE10C0">
      <w:pPr>
        <w:spacing w:after="0" w:line="240" w:lineRule="auto"/>
        <w:jc w:val="thaiDistribute"/>
        <w:rPr>
          <w:rFonts w:eastAsia="Times New Roman"/>
          <w:cs/>
        </w:rPr>
      </w:pPr>
      <w:r w:rsidRPr="00FE10C0">
        <w:rPr>
          <w:rFonts w:eastAsia="Cordia New"/>
          <w:cs/>
        </w:rPr>
        <w:tab/>
      </w:r>
      <w:r w:rsidR="00761DB3">
        <w:rPr>
          <w:rFonts w:eastAsia="Cordia New" w:hint="cs"/>
          <w:cs/>
        </w:rPr>
        <w:tab/>
      </w:r>
      <w:r w:rsidR="00B31D4A">
        <w:rPr>
          <w:rFonts w:eastAsia="Cordia New" w:hint="cs"/>
          <w:cs/>
        </w:rPr>
        <w:t>ตามที่งานนโยบาย</w:t>
      </w:r>
      <w:r>
        <w:rPr>
          <w:rFonts w:eastAsia="Cordia New" w:hint="cs"/>
          <w:cs/>
        </w:rPr>
        <w:t>แผนงานได้รับมอบหมายให้จัดทำการประเมินความเสี่ยงการทุจริต ประจำปีงบประมาณ พ.ศ. 2565 เพื่อรองรับการประเมินคุณธรรมและความโปร่งใสในการดำเนินงานของหน่วยงานภาครัฐ (</w:t>
      </w:r>
      <w:r>
        <w:rPr>
          <w:rFonts w:eastAsia="Cordia New"/>
        </w:rPr>
        <w:t>Integrity and Transparency Assessment : ITA</w:t>
      </w:r>
      <w:r>
        <w:rPr>
          <w:rFonts w:eastAsia="Cordia New" w:hint="cs"/>
          <w:cs/>
        </w:rPr>
        <w:t xml:space="preserve">) ประจำปีงบประมาณ พ.ศ. 2565 ตัวชี้วัดที่ 10 การป้องกันการทุจริต ตัวชี้วัดย่อยที่ 10.1 การดำเนินการเพื่อป้องกันการทุจริตข้อ 037 การดำเนินการเพื่อจัดการความเสี่ยงการทุจริต นั้น </w:t>
      </w:r>
    </w:p>
    <w:p w:rsidR="00FE10C0" w:rsidRPr="00FE10C0" w:rsidRDefault="00FE10C0" w:rsidP="00FE10C0">
      <w:pPr>
        <w:spacing w:after="0" w:line="240" w:lineRule="auto"/>
        <w:jc w:val="both"/>
        <w:rPr>
          <w:rFonts w:eastAsia="Times New Roman"/>
          <w:sz w:val="20"/>
          <w:szCs w:val="20"/>
          <w:cs/>
        </w:rPr>
      </w:pPr>
    </w:p>
    <w:p w:rsidR="00FE10C0" w:rsidRDefault="00FE10C0" w:rsidP="00FE10C0">
      <w:pPr>
        <w:spacing w:after="0" w:line="240" w:lineRule="auto"/>
        <w:jc w:val="thaiDistribute"/>
        <w:rPr>
          <w:rFonts w:eastAsia="Times New Roman"/>
        </w:rPr>
      </w:pPr>
      <w:r w:rsidRPr="00FE10C0">
        <w:rPr>
          <w:rFonts w:eastAsia="Times New Roman"/>
          <w:cs/>
        </w:rPr>
        <w:tab/>
      </w:r>
      <w:r w:rsidR="00761DB3"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>จากการประเมินและวิเคราะห์ความเสี่ยงการทุจริตขององค์การบริหารส่วนตำบล</w:t>
      </w:r>
      <w:r w:rsidR="00B31D4A">
        <w:rPr>
          <w:rFonts w:eastAsia="Times New Roman" w:hint="cs"/>
          <w:cs/>
        </w:rPr>
        <w:t xml:space="preserve">         </w:t>
      </w:r>
      <w:r>
        <w:rPr>
          <w:rFonts w:eastAsia="Times New Roman" w:hint="cs"/>
          <w:cs/>
        </w:rPr>
        <w:t>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ประจำปีงบประมาณ พ.ศ. 2565 โอกาสหรือความเสี่ยงการทุจริตการใช้ทรัพย์สินของราชการเพื่อประโยชน์ธุรกิจส่วนตัว โดยนำรถยนต์ขององค์การบริหารส่วนตำบลไปใช้ในกิจกรรมของตนนอกเหนือจากงานขององค์การบริหารส่วนตำบลบ่อยครั้ง และมีการเบิกค่าน้ำมันเชื้อเพลิงและทำการเบิกเกินกว่าความเป็นจริง จึงได้ดำเนินการจัดทำแผนบริหารความเสี่ยง โดยดำเนินการจัดการความเสี่ยงการทุจริตในเรื่องของการใช้ทรัพย์สินขององค์การบริหารส่วนตำบลประ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ได้จัดทำข้อตกลงหรือประกาศให้บุคลากรทราบถึงนโยบายการไม่นำทรัพย์สินขององค์การบริหารส่วนตำบลประ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คามไปใช้เป็นประโยชน์ส่วนตัว และมีการจัดทำประกาศข้อปฏิบัติในการขอยืมทรัพย์สินขององค์การบริหารส่วนตำบลประ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คามไปใช้ในการปฏิบัติงาน ให้บุคคลภายในและภายนอกหน่วยงานทราบชัดเจน</w:t>
      </w:r>
    </w:p>
    <w:p w:rsidR="00761DB3" w:rsidRDefault="00761DB3" w:rsidP="00FE10C0">
      <w:pPr>
        <w:spacing w:after="0" w:line="240" w:lineRule="auto"/>
        <w:jc w:val="thaiDistribute"/>
        <w:rPr>
          <w:rFonts w:eastAsia="Times New Roman"/>
        </w:rPr>
      </w:pPr>
    </w:p>
    <w:p w:rsidR="00761DB3" w:rsidRPr="00FE10C0" w:rsidRDefault="00761DB3" w:rsidP="00FE10C0">
      <w:pPr>
        <w:spacing w:after="0" w:line="240" w:lineRule="auto"/>
        <w:jc w:val="thaiDistribute"/>
        <w:rPr>
          <w:rFonts w:eastAsia="Times New Roman"/>
          <w: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 w:hint="cs"/>
          <w:cs/>
        </w:rPr>
        <w:t>ทั้งนี้ตลอดปีงบประมาณ พ.ศ. 2565 ไม่พบปัญหาและข้อร้องเรียนเรื่องการทุจริตและประพฤติมิชอบของเจ้าหน้าที่ในเรื่องการใช้ทรัพย์สินของ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คามแต่อย่างใด แต่เห็นควรให้มีการดำเนินการจัดการความเสี่ยงการทุจริต เพื่อป้องกันการทุจริตเป็นประจำทุกปีต่อไป</w:t>
      </w:r>
    </w:p>
    <w:p w:rsidR="00FE10C0" w:rsidRPr="00FE10C0" w:rsidRDefault="00FE10C0" w:rsidP="00FE10C0">
      <w:pPr>
        <w:spacing w:after="0" w:line="240" w:lineRule="auto"/>
        <w:jc w:val="both"/>
        <w:rPr>
          <w:rFonts w:eastAsia="Times New Roman"/>
          <w:cs/>
        </w:rPr>
      </w:pPr>
    </w:p>
    <w:p w:rsidR="00FE10C0" w:rsidRPr="00FE10C0" w:rsidRDefault="00FE10C0" w:rsidP="00FE10C0">
      <w:pPr>
        <w:spacing w:after="0" w:line="240" w:lineRule="auto"/>
        <w:rPr>
          <w:rFonts w:eastAsia="Times New Roman"/>
          <w:cs/>
        </w:rPr>
      </w:pPr>
      <w:r w:rsidRPr="00FE10C0">
        <w:rPr>
          <w:rFonts w:eastAsia="Times New Roman"/>
          <w:cs/>
        </w:rPr>
        <w:tab/>
      </w:r>
      <w:r w:rsidR="00761DB3">
        <w:rPr>
          <w:rFonts w:eastAsia="Times New Roman" w:hint="cs"/>
          <w:cs/>
        </w:rPr>
        <w:tab/>
      </w:r>
      <w:r w:rsidRPr="00FE10C0">
        <w:rPr>
          <w:rFonts w:eastAsia="Times New Roman"/>
          <w:cs/>
        </w:rPr>
        <w:t>จึงเรียนมาเพื่อโปรดทราบและพิจารณา</w:t>
      </w:r>
      <w:r w:rsidR="00761DB3">
        <w:rPr>
          <w:rFonts w:eastAsia="Times New Roman" w:hint="cs"/>
          <w:cs/>
        </w:rPr>
        <w:t>สั่งการ</w:t>
      </w:r>
    </w:p>
    <w:p w:rsidR="00FE10C0" w:rsidRPr="00FE10C0" w:rsidRDefault="00FE10C0" w:rsidP="00FE10C0">
      <w:pPr>
        <w:keepNext/>
        <w:spacing w:after="0" w:line="240" w:lineRule="auto"/>
        <w:ind w:right="-49"/>
        <w:jc w:val="both"/>
        <w:outlineLvl w:val="1"/>
        <w:rPr>
          <w:rFonts w:eastAsia="Times New Roman"/>
          <w:cs/>
        </w:rPr>
      </w:pPr>
    </w:p>
    <w:p w:rsidR="00FE10C0" w:rsidRPr="00FE10C0" w:rsidRDefault="00FE10C0" w:rsidP="00FE10C0">
      <w:pPr>
        <w:spacing w:after="0" w:line="240" w:lineRule="auto"/>
        <w:ind w:right="-739"/>
        <w:rPr>
          <w:rFonts w:eastAsia="Cordia New"/>
        </w:rPr>
      </w:pP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  <w:t>(</w:t>
      </w:r>
      <w:r w:rsidRPr="00FE10C0">
        <w:rPr>
          <w:rFonts w:eastAsia="Cordia New"/>
          <w:cs/>
        </w:rPr>
        <w:t>ลงชื่อ</w:t>
      </w:r>
      <w:proofErr w:type="gramStart"/>
      <w:r w:rsidRPr="00FE10C0">
        <w:rPr>
          <w:rFonts w:eastAsia="Cordia New"/>
        </w:rPr>
        <w:t>) ................................................................</w:t>
      </w:r>
      <w:proofErr w:type="gramEnd"/>
    </w:p>
    <w:p w:rsidR="00FE10C0" w:rsidRPr="00FE10C0" w:rsidRDefault="00FE10C0" w:rsidP="00FE10C0">
      <w:pPr>
        <w:spacing w:after="0" w:line="240" w:lineRule="auto"/>
        <w:ind w:right="-739"/>
        <w:rPr>
          <w:rFonts w:eastAsia="Cordia New"/>
        </w:rPr>
      </w:pP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  <w:t xml:space="preserve">            </w:t>
      </w:r>
      <w:proofErr w:type="gramStart"/>
      <w:r w:rsidRPr="00FE10C0">
        <w:rPr>
          <w:rFonts w:eastAsia="Cordia New"/>
        </w:rPr>
        <w:t xml:space="preserve">( </w:t>
      </w:r>
      <w:r w:rsidRPr="00FE10C0">
        <w:rPr>
          <w:rFonts w:eastAsia="Cordia New"/>
          <w:cs/>
        </w:rPr>
        <w:t>นางสาว</w:t>
      </w:r>
      <w:r w:rsidR="00761DB3">
        <w:rPr>
          <w:rFonts w:eastAsia="Cordia New" w:hint="cs"/>
          <w:cs/>
        </w:rPr>
        <w:t>พวงทอง</w:t>
      </w:r>
      <w:proofErr w:type="gramEnd"/>
      <w:r w:rsidR="00761DB3">
        <w:rPr>
          <w:rFonts w:eastAsia="Cordia New" w:hint="cs"/>
          <w:cs/>
        </w:rPr>
        <w:t xml:space="preserve">  อำนวยสมบัติ</w:t>
      </w:r>
      <w:r w:rsidRPr="00FE10C0">
        <w:rPr>
          <w:rFonts w:eastAsia="Cordia New"/>
        </w:rPr>
        <w:t>)</w:t>
      </w:r>
    </w:p>
    <w:p w:rsidR="00FE10C0" w:rsidRPr="00FE10C0" w:rsidRDefault="00FE10C0" w:rsidP="00761DB3">
      <w:pPr>
        <w:spacing w:after="0" w:line="240" w:lineRule="auto"/>
        <w:ind w:right="-739"/>
        <w:rPr>
          <w:rFonts w:eastAsia="Cordia New"/>
        </w:rPr>
      </w:pP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="00704307">
        <w:rPr>
          <w:rFonts w:eastAsia="Cordia New"/>
        </w:rPr>
        <w:t xml:space="preserve">      </w:t>
      </w:r>
      <w:r w:rsidR="00761DB3">
        <w:rPr>
          <w:rFonts w:eastAsia="Cordia New" w:hint="cs"/>
          <w:cs/>
        </w:rPr>
        <w:t>ปลัดองค์การบริหารส่วนตำบลประ</w:t>
      </w:r>
      <w:proofErr w:type="spellStart"/>
      <w:r w:rsidR="00761DB3">
        <w:rPr>
          <w:rFonts w:eastAsia="Cordia New" w:hint="cs"/>
          <w:cs/>
        </w:rPr>
        <w:t>จันต</w:t>
      </w:r>
      <w:proofErr w:type="spellEnd"/>
      <w:r w:rsidR="00761DB3">
        <w:rPr>
          <w:rFonts w:eastAsia="Cordia New" w:hint="cs"/>
          <w:cs/>
        </w:rPr>
        <w:t>คาม</w:t>
      </w:r>
    </w:p>
    <w:p w:rsidR="00FE10C0" w:rsidRPr="00FE10C0" w:rsidRDefault="00FE10C0" w:rsidP="00FE10C0">
      <w:pPr>
        <w:spacing w:after="0" w:line="240" w:lineRule="auto"/>
        <w:ind w:right="-739"/>
        <w:rPr>
          <w:rFonts w:eastAsia="Cordia New"/>
        </w:rPr>
      </w:pPr>
    </w:p>
    <w:p w:rsidR="00FE10C0" w:rsidRPr="00FE10C0" w:rsidRDefault="00FE10C0" w:rsidP="00FE10C0">
      <w:pPr>
        <w:spacing w:after="0" w:line="240" w:lineRule="auto"/>
        <w:ind w:right="-739"/>
        <w:rPr>
          <w:rFonts w:eastAsia="Cordia New"/>
        </w:rPr>
      </w:pP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</w:p>
    <w:p w:rsidR="00FE10C0" w:rsidRDefault="00FE10C0" w:rsidP="00FE10C0">
      <w:pPr>
        <w:spacing w:after="0" w:line="240" w:lineRule="auto"/>
        <w:ind w:right="-739"/>
        <w:rPr>
          <w:rFonts w:eastAsia="Cordia New"/>
        </w:rPr>
      </w:pPr>
      <w:r w:rsidRPr="00FE10C0">
        <w:rPr>
          <w:rFonts w:eastAsia="Cordia New"/>
        </w:rPr>
        <w:tab/>
        <w:t xml:space="preserve">                </w:t>
      </w:r>
    </w:p>
    <w:p w:rsidR="00761DB3" w:rsidRDefault="00761DB3" w:rsidP="00761DB3">
      <w:pPr>
        <w:spacing w:after="0" w:line="240" w:lineRule="auto"/>
        <w:ind w:right="-739"/>
        <w:jc w:val="right"/>
        <w:rPr>
          <w:rFonts w:eastAsia="Cordia New"/>
        </w:rPr>
      </w:pPr>
      <w:r>
        <w:rPr>
          <w:rFonts w:eastAsia="Cordia New" w:hint="cs"/>
          <w:cs/>
        </w:rPr>
        <w:t>/ความเห็น....</w:t>
      </w:r>
    </w:p>
    <w:p w:rsidR="00761DB3" w:rsidRDefault="00761DB3" w:rsidP="00FE10C0">
      <w:pPr>
        <w:spacing w:after="0" w:line="240" w:lineRule="auto"/>
        <w:ind w:right="-739"/>
        <w:rPr>
          <w:rFonts w:eastAsia="Cordia New"/>
        </w:rPr>
      </w:pPr>
    </w:p>
    <w:p w:rsidR="00761DB3" w:rsidRDefault="00761DB3" w:rsidP="00761DB3">
      <w:pPr>
        <w:spacing w:after="0" w:line="240" w:lineRule="auto"/>
        <w:ind w:right="-739"/>
        <w:jc w:val="center"/>
        <w:rPr>
          <w:rFonts w:eastAsia="Cordia New"/>
        </w:rPr>
      </w:pPr>
      <w:r>
        <w:rPr>
          <w:rFonts w:eastAsia="Cordia New" w:hint="cs"/>
          <w:cs/>
        </w:rPr>
        <w:t>-2-</w:t>
      </w:r>
    </w:p>
    <w:p w:rsidR="00761DB3" w:rsidRDefault="00761DB3" w:rsidP="00761DB3">
      <w:pPr>
        <w:spacing w:after="0" w:line="240" w:lineRule="auto"/>
        <w:ind w:right="-739"/>
        <w:jc w:val="center"/>
        <w:rPr>
          <w:rFonts w:eastAsia="Cordia New"/>
        </w:rPr>
      </w:pPr>
    </w:p>
    <w:p w:rsidR="00761DB3" w:rsidRDefault="00761DB3" w:rsidP="00761DB3">
      <w:pPr>
        <w:spacing w:after="0" w:line="240" w:lineRule="auto"/>
        <w:ind w:right="-739"/>
        <w:jc w:val="center"/>
        <w:rPr>
          <w:rFonts w:eastAsia="Cordia New"/>
        </w:rPr>
      </w:pPr>
    </w:p>
    <w:p w:rsidR="00761DB3" w:rsidRDefault="00761DB3" w:rsidP="00761DB3">
      <w:pPr>
        <w:spacing w:after="0" w:line="240" w:lineRule="auto"/>
        <w:ind w:right="-739"/>
        <w:rPr>
          <w:rFonts w:eastAsia="Cordia New"/>
        </w:rPr>
      </w:pPr>
      <w:r>
        <w:rPr>
          <w:rFonts w:eastAsia="Cordia New" w:hint="cs"/>
          <w:cs/>
        </w:rPr>
        <w:t>ความเห็นของปลัดองค์การบริหารส่วนตำบล</w:t>
      </w:r>
    </w:p>
    <w:p w:rsidR="00FE10C0" w:rsidRPr="00FE10C0" w:rsidRDefault="00761DB3" w:rsidP="00FE10C0">
      <w:pPr>
        <w:spacing w:after="0" w:line="240" w:lineRule="auto"/>
        <w:rPr>
          <w:rFonts w:eastAsia="Cordia New"/>
        </w:rPr>
      </w:pPr>
      <w:r>
        <w:rPr>
          <w:rFonts w:eastAsia="Cordia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10C0" w:rsidRDefault="00FE10C0" w:rsidP="00FE10C0">
      <w:pPr>
        <w:spacing w:after="0" w:line="240" w:lineRule="auto"/>
        <w:rPr>
          <w:rFonts w:eastAsia="Cordia New"/>
        </w:rPr>
      </w:pPr>
    </w:p>
    <w:p w:rsidR="00704307" w:rsidRDefault="00B31D4A" w:rsidP="00FE10C0">
      <w:pPr>
        <w:spacing w:after="0" w:line="240" w:lineRule="auto"/>
        <w:rPr>
          <w:rFonts w:eastAsia="Cordia New"/>
        </w:rPr>
      </w:pPr>
      <w:r>
        <w:rPr>
          <w:rFonts w:eastAsia="Cordia New"/>
        </w:rPr>
        <w:t xml:space="preserve">                                                                           </w:t>
      </w:r>
      <w:bookmarkStart w:id="0" w:name="_GoBack"/>
      <w:r>
        <w:rPr>
          <w:noProof/>
        </w:rPr>
        <w:drawing>
          <wp:inline distT="0" distB="0" distL="0" distR="0" wp14:anchorId="2FA96CDA" wp14:editId="11C1C2C3">
            <wp:extent cx="2162173" cy="8382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2688" cy="8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1DB3" w:rsidRPr="00FE10C0" w:rsidRDefault="00761DB3" w:rsidP="00FE10C0">
      <w:pPr>
        <w:spacing w:after="0" w:line="240" w:lineRule="auto"/>
        <w:rPr>
          <w:rFonts w:eastAsia="Cordia New" w:hint="cs"/>
          <w:cs/>
        </w:rPr>
      </w:pP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 w:rsidR="00704307">
        <w:rPr>
          <w:rFonts w:eastAsia="Cordia New" w:hint="cs"/>
          <w:cs/>
        </w:rPr>
        <w:t>(</w:t>
      </w:r>
      <w:r>
        <w:rPr>
          <w:rFonts w:eastAsia="Cordia New" w:hint="cs"/>
          <w:cs/>
        </w:rPr>
        <w:t>ลงชื่อ</w:t>
      </w:r>
      <w:r w:rsidR="00704307">
        <w:rPr>
          <w:rFonts w:eastAsia="Cordia New" w:hint="cs"/>
          <w:cs/>
        </w:rPr>
        <w:t>)</w:t>
      </w:r>
      <w:r w:rsidR="00B31D4A">
        <w:rPr>
          <w:rFonts w:eastAsia="Cordia New" w:hint="cs"/>
          <w:cs/>
        </w:rPr>
        <w:t xml:space="preserve">    </w:t>
      </w:r>
    </w:p>
    <w:p w:rsidR="00CC1B29" w:rsidRDefault="00761DB3" w:rsidP="00761DB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(นางสาวพวงทอง  อำนวยสมบัติ)</w:t>
      </w:r>
    </w:p>
    <w:p w:rsidR="00761DB3" w:rsidRDefault="00761DB3" w:rsidP="00761DB3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ปลัดองค์การบริหารส่วนตำบลประ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</w:p>
    <w:p w:rsidR="00704307" w:rsidRDefault="00704307" w:rsidP="00761DB3">
      <w:pPr>
        <w:spacing w:after="0" w:line="240" w:lineRule="auto"/>
      </w:pPr>
    </w:p>
    <w:p w:rsidR="00704307" w:rsidRDefault="00704307" w:rsidP="00761DB3">
      <w:pPr>
        <w:spacing w:after="0" w:line="240" w:lineRule="auto"/>
      </w:pPr>
    </w:p>
    <w:p w:rsidR="00704307" w:rsidRDefault="00704307" w:rsidP="00761DB3">
      <w:pPr>
        <w:spacing w:after="0" w:line="240" w:lineRule="auto"/>
      </w:pPr>
    </w:p>
    <w:p w:rsidR="00704307" w:rsidRDefault="00704307" w:rsidP="00704307">
      <w:pPr>
        <w:spacing w:after="0" w:line="240" w:lineRule="auto"/>
        <w:ind w:right="-739"/>
        <w:rPr>
          <w:rFonts w:eastAsia="Cordia New"/>
        </w:rPr>
      </w:pPr>
      <w:r>
        <w:rPr>
          <w:rFonts w:eastAsia="Cordia New" w:hint="cs"/>
          <w:cs/>
        </w:rPr>
        <w:t>ความเห็นของนายกองค์การบริหารส่วนตำบล</w:t>
      </w:r>
    </w:p>
    <w:p w:rsidR="00704307" w:rsidRPr="00FE10C0" w:rsidRDefault="00704307" w:rsidP="00704307">
      <w:pPr>
        <w:spacing w:after="0" w:line="240" w:lineRule="auto"/>
        <w:rPr>
          <w:rFonts w:eastAsia="Cordia New"/>
        </w:rPr>
      </w:pPr>
      <w:r>
        <w:rPr>
          <w:rFonts w:eastAsia="Cordia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04307" w:rsidRDefault="00704307" w:rsidP="00704307">
      <w:pPr>
        <w:spacing w:after="0" w:line="240" w:lineRule="auto"/>
        <w:rPr>
          <w:rFonts w:eastAsia="Cordia New"/>
        </w:rPr>
      </w:pPr>
    </w:p>
    <w:p w:rsidR="00704307" w:rsidRDefault="00B31D4A" w:rsidP="00704307">
      <w:pPr>
        <w:spacing w:after="0" w:line="240" w:lineRule="auto"/>
        <w:rPr>
          <w:rFonts w:eastAsia="Cordia New"/>
        </w:rPr>
      </w:pPr>
      <w:r>
        <w:rPr>
          <w:rFonts w:eastAsia="Cordia New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267187BC" wp14:editId="6C70F077">
            <wp:extent cx="2555630" cy="820615"/>
            <wp:effectExtent l="0" t="0" r="0" b="0"/>
            <wp:docPr id="1" name="รูปภาพ 1" descr="C:\Users\Administrator\Downloads\ลายเซ็นนาย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ลายเซ็นนายก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95" cy="8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307" w:rsidRPr="00FE10C0" w:rsidRDefault="00704307" w:rsidP="00704307">
      <w:pPr>
        <w:spacing w:after="0" w:line="240" w:lineRule="auto"/>
        <w:rPr>
          <w:rFonts w:eastAsia="Cordia New"/>
          <w:cs/>
        </w:rPr>
      </w:pP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  <w:t>(ลงชื่อ)</w:t>
      </w:r>
    </w:p>
    <w:p w:rsidR="00704307" w:rsidRDefault="00704307" w:rsidP="0070430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hint="cs"/>
          <w:cs/>
        </w:rPr>
        <w:t>(นาย</w:t>
      </w:r>
      <w:proofErr w:type="spellStart"/>
      <w:r>
        <w:rPr>
          <w:rFonts w:hint="cs"/>
          <w:cs/>
        </w:rPr>
        <w:t>นัฐ</w:t>
      </w:r>
      <w:proofErr w:type="spellEnd"/>
      <w:r>
        <w:rPr>
          <w:rFonts w:hint="cs"/>
          <w:cs/>
        </w:rPr>
        <w:t>พล  เดชสุกา)</w:t>
      </w:r>
    </w:p>
    <w:p w:rsidR="00704307" w:rsidRPr="00FE10C0" w:rsidRDefault="00704307" w:rsidP="00704307">
      <w:pPr>
        <w:spacing w:after="0" w:line="240" w:lineRule="auto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นายกองค์การบริหารส่วนตำบลประ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</w:p>
    <w:p w:rsidR="00704307" w:rsidRPr="00FE10C0" w:rsidRDefault="00704307" w:rsidP="00761DB3">
      <w:pPr>
        <w:spacing w:after="0" w:line="240" w:lineRule="auto"/>
        <w:rPr>
          <w:cs/>
        </w:rPr>
      </w:pPr>
    </w:p>
    <w:sectPr w:rsidR="00704307" w:rsidRPr="00FE10C0" w:rsidSect="00FE10C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0"/>
    <w:rsid w:val="00704307"/>
    <w:rsid w:val="00761DB3"/>
    <w:rsid w:val="00B31D4A"/>
    <w:rsid w:val="00CC1B29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1D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1D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2022-03-28T06:59:00Z</dcterms:created>
  <dcterms:modified xsi:type="dcterms:W3CDTF">2022-03-28T07:36:00Z</dcterms:modified>
</cp:coreProperties>
</file>