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FC" w:rsidRDefault="00BC03FC" w:rsidP="00BC03FC">
      <w:pPr>
        <w:ind w:left="-360"/>
        <w:rPr>
          <w:rFonts w:ascii="Angsana New" w:hAnsi="Angsana New" w:cs="AngsanaUPC"/>
          <w:b/>
          <w:bCs/>
          <w:sz w:val="40"/>
          <w:szCs w:val="40"/>
        </w:rPr>
      </w:pPr>
      <w:r>
        <w:rPr>
          <w:rFonts w:ascii="Angsana New" w:hAnsi="Angsana New" w:cs="AngsanaUPC"/>
        </w:rPr>
        <w:object w:dxaOrig="81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2.75pt" o:ole="" fillcolor="window">
            <v:imagedata r:id="rId6" o:title=""/>
          </v:shape>
          <o:OLEObject Type="Embed" ProgID="Word.Picture.8" ShapeID="_x0000_i1025" DrawAspect="Content" ObjectID="_1709973442" r:id="rId7"/>
        </w:object>
      </w:r>
      <w:r>
        <w:rPr>
          <w:rFonts w:ascii="Angsana New" w:hAnsi="Angsana New" w:cs="AngsanaUPC"/>
          <w:cs/>
        </w:rPr>
        <w:t xml:space="preserve">                                                          </w:t>
      </w:r>
      <w:r>
        <w:rPr>
          <w:rFonts w:ascii="Angsana New" w:hAnsi="Angsana New" w:cs="AngsanaUPC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4A0" w:firstRow="1" w:lastRow="0" w:firstColumn="1" w:lastColumn="0" w:noHBand="0" w:noVBand="1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BC03FC" w:rsidTr="00BC03FC">
        <w:trPr>
          <w:gridAfter w:val="1"/>
          <w:wAfter w:w="552" w:type="dxa"/>
        </w:trPr>
        <w:tc>
          <w:tcPr>
            <w:tcW w:w="1440" w:type="dxa"/>
            <w:gridSpan w:val="3"/>
            <w:hideMark/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สำนักปลัด   อบต.ประจันตคาม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 037-291-809</w:t>
            </w:r>
          </w:p>
        </w:tc>
      </w:tr>
      <w:tr w:rsidR="00BC03FC" w:rsidTr="00BC03FC">
        <w:tc>
          <w:tcPr>
            <w:tcW w:w="484" w:type="dxa"/>
            <w:hideMark/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ปจ 73201/</w:t>
            </w:r>
          </w:p>
        </w:tc>
        <w:tc>
          <w:tcPr>
            <w:tcW w:w="713" w:type="dxa"/>
            <w:hideMark/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C03FC" w:rsidTr="00BC03FC">
        <w:tc>
          <w:tcPr>
            <w:tcW w:w="661" w:type="dxa"/>
            <w:gridSpan w:val="2"/>
            <w:hideMark/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รายงานผลการดำเนินการป้องกันการทุจริต ตามแผนปฏิบัติการป้องกันการทุจริต 4 ปี  พ.ศ.2561-2564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เพิ่มเติมปี2565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 </w:t>
            </w:r>
          </w:p>
        </w:tc>
      </w:tr>
      <w:tr w:rsidR="00BC03FC" w:rsidTr="00BC03FC"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3FC" w:rsidRDefault="00BC03F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BC03FC" w:rsidRDefault="00BC03FC" w:rsidP="00BC03FC">
      <w:pPr>
        <w:rPr>
          <w:rFonts w:ascii="TH SarabunIT๙" w:hAnsi="TH SarabunIT๙" w:cs="TH SarabunIT๙"/>
          <w:sz w:val="32"/>
          <w:szCs w:val="32"/>
        </w:rPr>
      </w:pPr>
    </w:p>
    <w:p w:rsidR="00BC03FC" w:rsidRDefault="00BC03FC" w:rsidP="00BC03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นายกองค์การบริหารส่วนตำบลประจันตคาม</w:t>
      </w:r>
    </w:p>
    <w:p w:rsidR="00BC03FC" w:rsidRDefault="00BC03FC" w:rsidP="00BC03FC"/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ตามที่สำนักงานคณะกรรมการป้องกันและปราบปรามการทุจริต  ประจำจังหวัดปราจีนบุรี  ได้ดำเนินการส่งเสริมให้องค์การบริหารส่วนท้องถิ่นจัดทำแผนปฏิบัติการการทุจริต 4 ปี  (พ.ศ.2561-2564)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 ปี2565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ให้องค์กรปกครองส่วนท้องถิ่นที่ผ่านเกณ์ประเมินรายงานผลการดำเนินงานตามแผนปฏิบัติการป้องกันการทุจริต 4 ปี (พ.ศ.2561-2564)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 ปี2565    </w:t>
      </w:r>
      <w:r>
        <w:rPr>
          <w:rFonts w:ascii="TH SarabunIT๙" w:hAnsi="TH SarabunIT๙" w:cs="TH SarabunIT๙"/>
          <w:sz w:val="32"/>
          <w:szCs w:val="32"/>
          <w:cs/>
        </w:rPr>
        <w:t>รอบ 6 เดือน ภายในเดือนเมษายน   ผ่านระบบและติดตามผลการดำเนินงานตามแผนปฏิบัติการป้องกันการทุจริตขององค์กรปกครองส่วนท้องถิ่น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E-Plan NACC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สำนักปลัดองค์การบริหารส่วนตำบลประจันตคาม  ได้ดำเนินงานโครงการ/กิจกรรม/มาตรการ/แนวทางตามแผนปฏิบัติการป้องกันการทุจริต 4 ปี  (พ.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.2561-2564)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เพิ่มปี2565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ผ่านระบบ (</w:t>
      </w:r>
      <w:r>
        <w:rPr>
          <w:rFonts w:ascii="TH SarabunIT๙" w:hAnsi="TH SarabunIT๙" w:cs="TH SarabunIT๙"/>
          <w:sz w:val="32"/>
          <w:szCs w:val="32"/>
        </w:rPr>
        <w:t>E-Plan NACC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hyperlink w:history="1">
        <w:r>
          <w:rPr>
            <w:rStyle w:val="a3"/>
            <w:rFonts w:ascii="TH SarabunIT๙" w:hAnsi="TH SarabunIT๙" w:cs="TH SarabunIT๙"/>
            <w:sz w:val="32"/>
            <w:szCs w:val="32"/>
          </w:rPr>
          <w:t xml:space="preserve">https://WWW.nacc.go.th </w:t>
        </w:r>
        <w:r>
          <w:rPr>
            <w:rStyle w:val="a3"/>
            <w:rFonts w:ascii="TH SarabunIT๙" w:hAnsi="TH SarabunIT๙" w:cs="TH SarabunIT๙"/>
            <w:sz w:val="32"/>
            <w:szCs w:val="32"/>
            <w:u w:val="none"/>
          </w:rPr>
          <w:t xml:space="preserve"> </w:t>
        </w:r>
        <w:r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ของ</w:t>
        </w:r>
      </w:hyperlink>
      <w:r>
        <w:rPr>
          <w:rFonts w:ascii="TH SarabunIT๙" w:hAnsi="TH SarabunIT๙" w:cs="TH SarabunIT๙"/>
          <w:sz w:val="32"/>
          <w:szCs w:val="32"/>
          <w:cs/>
        </w:rPr>
        <w:t xml:space="preserve">  สำนักงาน ป.ป.ช. และได้ดำเนินการรายงานผลการดำเนินงานตามแผนปฏิบัติการป้องกันการทุจริต 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(รอบ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เดือน)เรียบรอยแล้ว รายละเอียดประกฎตามเอกสารที่แนบมาพร้อมนี้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ระเบียบ/กฎหมาย/หนังสือสั่งการ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- หนังสือที่ มท 0810.3/ว1300 ลงวันที่ 3 พฤษภาคม  2561 เรื่อง ขอความร่วมมือแจ้งให้องค์กรปกครองส่วนท้องถิ่นจัดทำแผนปฏิบัติการป้องกันและรายงานผลการดำเนินการตามแผน ฯ ไปปฏิบัติตามโครงการส่งเสริมการปกครองท้องถิ่นปลอดทุจริต ประจำปี 2561 -2565 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-หนังสือ ที่ ปปช ที่ 0004/ว0070 ลงวันที่ 8 ตุลาคม 2561 เรื่อง การติดตามการประเมินผลการนำแผนปฏิบัติการไปสู่การปฏิบัติ  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เพื่อให้การดำเนินการประเมินและติดตามผลการดำเนินงานตามแผนปฏฺบัติการป้องกันการทุจริตขององค์การบริหารส่วนตำบลประจันตคาม (ระบบ </w:t>
      </w:r>
      <w:r>
        <w:rPr>
          <w:rFonts w:ascii="TH SarabunIT๙" w:hAnsi="TH SarabunIT๙" w:cs="TH SarabunIT๙"/>
          <w:sz w:val="32"/>
          <w:szCs w:val="32"/>
        </w:rPr>
        <w:t>E-PlanNACC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เป็นไปด้วยความเรียบร้อยตามหนังสือสั่งการ สำนัดปลัดองค์การบริหารส่วนตำบลประจันตคาม เห็นควรรายงานผลการดำเนินงานตามแผนปฏิบัติการป้องกันการทุจริต ประจำปีงบประมาณ พ.ศ.2564 (12 เดือน) และประชาสัมพันธ์ให้ประชาชนทราบ โดยทั่วกันผ่านทางเว็บไซค์ ขององค์การบริหารส่วนตำบลประจันตคาม </w:t>
      </w:r>
      <w:hyperlink r:id="rId8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WWW.Prachamtakham.go.th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จึงเรียนมาเพื่อทราบและโปรดพิจารณา 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ลงชื่อ ..............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162175" cy="838200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(นางสาวพวงทอง  อำนวยสมบัติ 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BC03FC" w:rsidRDefault="00BC03FC" w:rsidP="00BC03F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-2-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ความเห็นของหัวหน้าสำนักปลัด.........................................................................................................................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1495425" cy="4000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(นางธัญธรณ์   บัวทอง)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หัวหน้าสำนักปลัด องค์การบริหารส่วนตำบลประจันตคาม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ความเห็นของปลัด.........................................................................................................................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C03FC" w:rsidRDefault="00BC03FC" w:rsidP="00BC03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:rsidR="00BC03FC" w:rsidRDefault="00BC03FC" w:rsidP="00BC03FC">
      <w:pPr>
        <w:pStyle w:val="a6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162175" cy="83820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นางสาวพวงทอง    อำนวยสมบัติ )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ปลัดองค์การบริหารส่วนตำบล</w:t>
      </w:r>
    </w:p>
    <w:p w:rsidR="00BC03FC" w:rsidRDefault="00BC03FC" w:rsidP="00BC03FC">
      <w:pPr>
        <w:pStyle w:val="a6"/>
        <w:ind w:left="1134"/>
        <w:rPr>
          <w:rFonts w:ascii="TH SarabunIT๙" w:hAnsi="TH SarabunIT๙" w:cs="TH SarabunIT๙"/>
          <w:sz w:val="32"/>
          <w:szCs w:val="32"/>
        </w:rPr>
      </w:pPr>
    </w:p>
    <w:p w:rsidR="00BC03FC" w:rsidRDefault="00BC03FC" w:rsidP="00BC03FC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ความเห็นของนายกองค์การบริหารส่วนตำบลประจันตคาม..............................................................................................</w:t>
      </w:r>
    </w:p>
    <w:p w:rsidR="00BC03FC" w:rsidRDefault="00BC03FC" w:rsidP="00BC03FC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03FC" w:rsidRDefault="00BC03FC" w:rsidP="00BC03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BC03FC" w:rsidRDefault="00BC03FC" w:rsidP="00BC03F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C03FC" w:rsidRDefault="00BC03FC" w:rsidP="00BC03F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2552700" cy="819150"/>
            <wp:effectExtent l="0" t="0" r="0" b="0"/>
            <wp:docPr id="3" name="รูปภาพ 3" descr="คำอธิบาย: 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(นายนัฐพล    เดชสุภา)     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  <w:t xml:space="preserve">                            นายกองค์การบริหารส่วนตำบล</w:t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  <w:sectPr w:rsidR="004B019C">
          <w:pgSz w:w="11906" w:h="16838"/>
          <w:pgMar w:top="454" w:right="1021" w:bottom="567" w:left="102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5663"/>
        <w:gridCol w:w="1913"/>
        <w:gridCol w:w="1275"/>
        <w:gridCol w:w="1133"/>
        <w:gridCol w:w="990"/>
        <w:gridCol w:w="1133"/>
        <w:gridCol w:w="1133"/>
        <w:gridCol w:w="1133"/>
        <w:gridCol w:w="1038"/>
      </w:tblGrid>
      <w:tr w:rsidR="00BC03FC" w:rsidTr="00BC03FC"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รายงานผลการดำเนินงานตามแผนปฏิบัติการป้องกันการทุจริต ปีงบประมาณพ.ศ.256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ขององค์การบริหารส่วนตำบลประจันตคาม รอบ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เดือน</w:t>
            </w:r>
          </w:p>
        </w:tc>
      </w:tr>
      <w:tr w:rsidR="00BC03FC" w:rsidTr="00BC03FC">
        <w:trPr>
          <w:trHeight w:val="1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C03FC" w:rsidTr="00BC03FC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1.1.1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โครงการฝึกอบรม เพิ่มประสิทธิภาพ สัมมนา ศึกษาดูงาน 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ตามที่หน่วยงานราชการ จัดขึ้น  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 สร้าง สังคมที่ ไม่ทน ต่อการ ทุจริต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1.1.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 สร้างสังคมที่ตระหนักแก่ บุคลากรทั้ง ข้าราชการกาเมือง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ฝ่าย บริหาร ข้าราชการ ฝ่ายการเมือง ฝ่ายสภา ท้องถิ่น และ ฝ่ายประจำ ของอบต.     ประจันตคามคมที่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400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1.1.2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โครงการพัฒนา บุคลากรของอบต.ประ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จันตคาม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300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1.1.3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 คุณธรรมจริยธรรมแก่ บุคลากรของอบต.ประ      จันตคาม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1.1.4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กิจกรรมประชุมประจำเดือนของ อบต.ประจันตคาม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1.1.5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กิจกรรมให้ ความรู้เรื่องผลประ  โยชน์ทับซ้อนให้กับบุค  ลากรของอบต.จันตคาม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1.1.6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ประกาศ คุณธรรมจริยธรรมของ พนักงานอบต.และ ลูกจ้างของอบต.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1.1.7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ส่งเสริมการ ปฏิบัติงานตามประมวล จริยธรรมของอบต.ประ จัน    ตคาม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1.2.1 กิจกรรม รณรงค์ ประชาสัมพันธ์ ต่อต้านการทุจริต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1.2 สร้าง จิตสำนึกและ ความตระหนัก แก่ประชาชน ทุกภาคส่วนใน ท้องถิ่น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9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1.2.2 กิจกรรม เสริมความรู้ เกี่ยวกับการต่อ ต้านการทุจริตใน 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การประชุมกำนัน- ผู้ใหญ่บ้านและการ แจกยังชีพให้กับ ผู้สูงอายุ/ผู้พิการ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10</w:t>
            </w: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</w:p>
          <w:p w:rsidR="00BC03FC" w:rsidRDefault="00BC0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9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1.3.1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 อบรมคุณธรรมเด็ก / เยาวชน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1.3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 จิตสำนึกและ ความตระหนัก แก่เด็กและ เยาวชน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โควิด</w:t>
            </w:r>
          </w:p>
        </w:tc>
      </w:tr>
    </w:tbl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5664"/>
        <w:gridCol w:w="1912"/>
        <w:gridCol w:w="1275"/>
        <w:gridCol w:w="1132"/>
        <w:gridCol w:w="991"/>
        <w:gridCol w:w="1133"/>
        <w:gridCol w:w="1133"/>
        <w:gridCol w:w="1133"/>
        <w:gridCol w:w="1038"/>
      </w:tblGrid>
      <w:tr w:rsidR="00BC03FC" w:rsidTr="00BC03FC">
        <w:trPr>
          <w:trHeight w:val="1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C03FC" w:rsidTr="00BC03FC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4"/>
                <w:cs/>
              </w:rPr>
              <w:t>โครงการพัฒนาและส่งเสริมการเกษตรตำบลประจันตคาม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 บริหาร ราชการ เพื่อ ป้องกัน การ ทุจริต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โครงการฝึกอบรมเชิงปฏิบัติการปลูกจิตสำนึกเพื่อการอนุรักษ์สิ่งแวดล้อม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โครงการอนุรักษ์พันธุ์สัตว์น้ำ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โครงการส่งเสริมอาชีพให้แก่กลุ่มสตรีตำบลประจันตคาม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โครงการคุณธรรมสานสายใยครอบครัว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โควิด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กิจกรรมส่งเสริมสภาเด็กเยาวชนต่อต้านการทุจริต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โครงการอบรมคุณธรรมจริยธรรมเด็กเยาวชน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โควิด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szCs w:val="24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18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มาตรการแสดงเจตจำนงทางการเมืองในการต่อต้านการทุจริตของผู้บริหารองค์กรปกครองส่วนท้องถิ่น ด้วยการจัดทำแผนปฏิบัติการป้องกันการทุจริต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มาตรการสร้าง    ความโปร่งใสในการปฏิบัติราชการ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9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"/>
        <w:gridCol w:w="5667"/>
        <w:gridCol w:w="1910"/>
        <w:gridCol w:w="1275"/>
        <w:gridCol w:w="1132"/>
        <w:gridCol w:w="991"/>
        <w:gridCol w:w="1133"/>
        <w:gridCol w:w="1133"/>
        <w:gridCol w:w="1133"/>
        <w:gridCol w:w="1038"/>
      </w:tblGrid>
      <w:tr w:rsidR="00BC03FC" w:rsidTr="00BC03FC">
        <w:trPr>
          <w:trHeight w:val="1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C03FC" w:rsidTr="00BC03FC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มาตรการการสร้างความโปร่งใสในการบริหารงานบุคคล 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มาตรการออกคำสั่งมอบหมายของผู้บริหารองค์กรปกครองส่วนท้องถิ่น และหัวหน้าส่วนราชการ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/>
                <w:szCs w:val="24"/>
                <w:cs/>
              </w:rPr>
              <w:t>สร้างความโปร่งใสในการพิจารณาเลื่อนขั้นเงินเดือน</w:t>
            </w:r>
            <w:r>
              <w:rPr>
                <w:rFonts w:ascii="TH SarabunIT๙" w:hAnsi="TH SarabunIT๙" w:cs="TH SarabunIT๙"/>
                <w:szCs w:val="24"/>
              </w:rPr>
              <w:t>”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1) มาตรการสร้างความโปร่งใสในการใช้จ่ายเงินงบประมาณ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/>
                <w:szCs w:val="24"/>
                <w:cs/>
              </w:rPr>
              <w:t>การพัฒนาแผนและกระบวนการจัดซื้อจัดจ้าง</w:t>
            </w:r>
            <w:r>
              <w:rPr>
                <w:rFonts w:ascii="TH SarabunIT๙" w:hAnsi="TH SarabunIT๙" w:cs="TH SarabunIT๙"/>
                <w:szCs w:val="24"/>
              </w:rPr>
              <w:t>”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กิจรรมการเผยแพร่ข้อมูลข่าวสารด้านการจัดซื้อจัดจ้าง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สร้างความโปร่งใสในการให้บริการสาธารณะ/บริการประชาชนเพื่อให้เกิดความพึงพอใจแก่ประชาชนโดยทัดเทียมกันและโดยไม่เลือกปฏิบัต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โครงการจ้างสำรวจความพึงพอใจของผู้รับบริการ2.2.3 (3) มาตรการ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/>
                <w:szCs w:val="24"/>
                <w:cs/>
              </w:rPr>
              <w:t>ยกระดับคุณภาพการบริการประชาชน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มาตรการการใช้ดุลยพินิจและใช้อำนาจหน้าที่        ให้เป็นไปตามหลักการบริหารกิจการบ้านเมืองที่ดี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1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28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กิจกรรมการลดขั้นตอนการปฏิบัติงาน</w:t>
            </w:r>
          </w:p>
          <w:p w:rsidR="004B019C" w:rsidRDefault="004B019C">
            <w:pPr>
              <w:rPr>
                <w:rFonts w:ascii="TH SarabunIT๙" w:hAnsi="TH SarabunIT๙" w:cs="TH SarabunIT๙"/>
                <w:szCs w:val="24"/>
              </w:rPr>
            </w:pPr>
          </w:p>
          <w:p w:rsidR="004B019C" w:rsidRDefault="004B019C">
            <w:pPr>
              <w:rPr>
                <w:rFonts w:ascii="TH SarabunIT๙" w:hAnsi="TH SarabunIT๙" w:cs="TH SarabunIT๙"/>
                <w:szCs w:val="24"/>
              </w:rPr>
            </w:pPr>
          </w:p>
          <w:p w:rsidR="004B019C" w:rsidRDefault="004B019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C03FC" w:rsidTr="00BC03FC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มาตรฐานการยกระดับการปฏิบัติหน้าที่ตามหลักการบริหารกิจการบ้านเมืองที่ดี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 อปท.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ยกย่องเชิดชูเกียรติหน่วยงาน/บุคคลที่มีความซื่อสัตย์ สุจริต มีคุณธรรม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 xml:space="preserve"> ยกย่องเชิดชูเกียรติที่ให้ความช่วยเหลือกิจการสาธารณะของท้องถิ่น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กิจกรรมเชิดชูเกียรติบุคคลที่ช่วยเหลือกิจการสาธารณะหรือมีจิตสาธารณะ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มาตรการจัดการ    ในกรณีได้ทราบหรือรับแจ้งหรือตรวจสอบพบการทุจริต</w:t>
            </w: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และการบริหารราชการกิจการบ้านเมืองที่ดี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(1) มาตรการ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จัดทำข้อตกลงการปฏิบัติราชการ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ind w:right="-108"/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 อปท.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ind w:right="-108"/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 อปท. ที่ปฏิบัติราชการตามอำนาจหน้าที่โดยมิชอบ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(1) มาตรการ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(2)มาตรการ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บ้านทามว่าทุจริตและปฏิบัติราชการตามอำนาจหน้าที่โดยมิชอบ</w:t>
            </w:r>
            <w:r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5666"/>
        <w:gridCol w:w="1909"/>
        <w:gridCol w:w="1275"/>
        <w:gridCol w:w="1131"/>
        <w:gridCol w:w="991"/>
        <w:gridCol w:w="1133"/>
        <w:gridCol w:w="1133"/>
        <w:gridCol w:w="1133"/>
        <w:gridCol w:w="1040"/>
      </w:tblGrid>
      <w:tr w:rsidR="00BC03FC" w:rsidTr="00BC03FC">
        <w:trPr>
          <w:trHeight w:val="1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C03FC" w:rsidTr="00BC03FC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Cs w:val="24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3.1.1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  <w:p w:rsidR="00BC03FC" w:rsidRDefault="00BC03F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3.1.1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มาตรการ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ปรับปรุงและพัฒนาศูนย์ข้อมูลข่าวสารขององค์กรปกครองส่วนท้องถิ่น</w:t>
            </w:r>
            <w:r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(2) กิจกรรม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การออกระเบียบจัดตั้งศูนย์ข้อมูลข่าวสารขององค์การบริหารส่วนตำบลประจันตคาม</w:t>
            </w:r>
            <w:r>
              <w:rPr>
                <w:rFonts w:ascii="TH SarabunIT๙" w:hAnsi="TH SarabunIT๙" w:cs="TH SarabunIT๙"/>
                <w:szCs w:val="24"/>
              </w:rPr>
              <w:t>”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(3) กิจกรรม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>
              <w:rPr>
                <w:rFonts w:ascii="TH SarabunIT๙" w:hAnsi="TH SarabunIT๙" w:cs="TH SarabunIT๙"/>
                <w:szCs w:val="24"/>
              </w:rPr>
              <w:t>”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เนื่องจากโควิด</w:t>
            </w: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3.1.2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 อปท.ต้องเผยแพร่ให้ประชาชนทราบและตรวจสอบได้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มาตรการ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เผยแพร่ข้อมูลข่าวสารที่สำคัญและหลากหลาย</w:t>
            </w:r>
            <w:r>
              <w:rPr>
                <w:rFonts w:ascii="TH SarabunIT๙" w:hAnsi="TH SarabunIT๙" w:cs="TH SarabunIT๙"/>
                <w:szCs w:val="24"/>
              </w:rPr>
              <w:t>”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(2) กิจกรรม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การเผยแพร่ข้อมูลข่าวสารด้านการเงิน การคลัง พัสดุ และทรัพย์สินของ อบต. และการรับเรื่องร้องเรียนเกี่ยวกับการเงินการคลัง</w:t>
            </w:r>
            <w:r>
              <w:rPr>
                <w:rFonts w:ascii="TH SarabunIT๙" w:hAnsi="TH SarabunIT๙" w:cs="TH SarabunIT๙"/>
                <w:szCs w:val="24"/>
              </w:rPr>
              <w:t xml:space="preserve">” 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3.1.3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(1) มาตรการ </w:t>
            </w:r>
            <w:r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จัดให้มีช่องทางที่ประชาชนเข้าถึงข้อมูลข่าวสารขององค์การบริหารส่วนตำบลประจันตคาม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2) โครงการสื่อประชาสัมพันธ์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ind w:right="-108"/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 xml:space="preserve">    3.2.1 มีกระบวนการรับฟังความคิดเห็นของประชาชน ในการดำเนินกิจการตามอำนาจหน้าที่ของ อปท. โดยเฉพาะการดำเนินกิจการที่จะมีผลกระทบต่อความเป็นอยู่ และสุขอนามัยของประชาชน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pStyle w:val="a6"/>
              <w:numPr>
                <w:ilvl w:val="0"/>
                <w:numId w:val="2"/>
              </w:num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(1) โครงการจัดเวทีประชาคม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ind w:right="-108"/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 โครงการอบต.ประจันตคาม เคลื่อนที่</w:t>
            </w:r>
          </w:p>
          <w:p w:rsidR="00BC03FC" w:rsidRDefault="00BC03FC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4B019C" w:rsidRDefault="004B019C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4B019C" w:rsidRDefault="004B019C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4B019C" w:rsidRDefault="004B019C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4B019C" w:rsidRDefault="004B019C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4B019C" w:rsidRDefault="004B019C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C03FC" w:rsidTr="00BC03FC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(1) มาตรการแก้ไขเหตุเดือดร้อนรำคาญ ด้านการสาธารณสุขและสิ่งแวดล้อม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2) 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3.3 การส่งเสริมให้ประชาชนมีส่วนร่วมบริหาร กิจการขององค์กรปกครองส่วนท้องถิ่น</w:t>
            </w: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     3.3.1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(1) ส่งเสริมการมีส่วนร่วมของประชาชนในการบริหารกิจการขององค์กรปกครองส่วนท้องถิ่น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3.3.2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ดำเนินการให้ประชาชนมีส่วนร่วมตรวจสอบ และการปฏิบัติงาน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(1) กิจกรรมการประเมินผลการปฏิบัติราชการขององค์กรปกครองส่วนท้องถิ่น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4.1 การจัดวางระบบตรวจสอบภายในและการควบคุมภายใน</w:t>
            </w: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4.1.1 มีการจัดทำและรายงานการจัดทำระบบตรวจสอบภายใน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1 มีการจัดทำและรายงานการจัดทำระบบตรวจสอบภายใน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(1) โครงการจัดทำแผนการตรวจสอบภายในประจำปี ประจำปีงบประมาณ 25</w:t>
            </w:r>
            <w:r>
              <w:rPr>
                <w:rFonts w:ascii="TH SarabunIT๙" w:hAnsi="TH SarabunIT๙" w:cs="TH SarabunIT๙"/>
                <w:szCs w:val="24"/>
              </w:rPr>
              <w:t>65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(2) โครงการจัดทำรายงานการควบคุมภายใน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610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4.1.2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มีการจัดทำและรายงานการจัดทำระบบควบคุมภายใน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4.1.2 (1) กิจกรรมติดตามประเมินผลการควบคุมภายใน</w:t>
            </w:r>
          </w:p>
        </w:tc>
      </w:tr>
    </w:tbl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5667"/>
        <w:gridCol w:w="1909"/>
        <w:gridCol w:w="1275"/>
        <w:gridCol w:w="1132"/>
        <w:gridCol w:w="991"/>
        <w:gridCol w:w="1133"/>
        <w:gridCol w:w="1133"/>
        <w:gridCol w:w="1133"/>
        <w:gridCol w:w="1038"/>
      </w:tblGrid>
      <w:tr w:rsidR="00BC03FC" w:rsidTr="00BC03FC">
        <w:trPr>
          <w:trHeight w:val="1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C03FC" w:rsidTr="00BC03FC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4.1.2 (1) กิจกรรมติดตามประเมินผลการควบคุมภายใน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4.1.2 (2) มาตรการติดตามประเมินผลระบบควบคุมภายในองค์การบริหารส่วนตำบลประจันตคาม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spacing w:before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.2.2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(1) กิจกรรมการเผยแพร่ข้อมูลข่าวสารการบริหารงบประมาณ การรับ-จ่ายเงินขององค์กรปกครองส่วนท้องถิ่น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4.2.3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ส่งเสริมให้ประชาชนมีส่วนร่วมตรวจสอบ กำกับ ดูแลการจัดหาพัสดุ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(1) กิจกรรมส่งเสริมประชาชนมีส่วนร่วมในการตรวจสอบ กำกับ ดูแลการจัดซื้อจัดจ้าง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4.3 การส่งเสริมบทบาทการตรวจสอบของสภาท้องถิ่น</w:t>
            </w: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1) 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4.3.2 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(1) กิจกรรมส่งเสริมและพัฒนาศักยภาพสมาชิกสภาท้องถิ่น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4.4 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Cs w:val="24"/>
              </w:rPr>
              <w:t xml:space="preserve">Community)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และบูรณาการทุกภาคส่วนเพื่อต่อต้านการ ทุจริต4.4.1 ส่งเสริมให้มีการดำเนินการเฝ้าระวังการทุจริต</w:t>
            </w: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(1) กิจกรรมส่งเสริมชุมชนเฝ้าระวังการทุจริต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3FC" w:rsidTr="00BC03FC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szCs w:val="24"/>
                <w:u w:val="single"/>
                <w:cs/>
              </w:rPr>
              <w:t>4.4.2 บูรณาการทุกภาคส่วนเพื่อต่อต้านการทุจริต</w:t>
            </w:r>
          </w:p>
          <w:p w:rsidR="00BC03FC" w:rsidRDefault="00BC03F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4.4.2 (1) กิจกรรมบูรณาการทุกภาคส่วนเพื่อต่อต้านการทุจริต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C" w:rsidRDefault="00BC03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/>
          <w:b/>
          <w:bCs/>
          <w:sz w:val="28"/>
        </w:rPr>
      </w:pPr>
    </w:p>
    <w:p w:rsidR="004B019C" w:rsidRDefault="004B019C" w:rsidP="00BC03FC">
      <w:pPr>
        <w:rPr>
          <w:rFonts w:ascii="TH SarabunIT๙" w:hAnsi="TH SarabunIT๙" w:cs="TH SarabunIT๙" w:hint="cs"/>
          <w:b/>
       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 รวมโครงการ/กิจกรรมทั้งสิ้น     56   โครงการ/กิจกรรม        ดำเนินการทั้งสิ้นในปีงบประมาณพ.ศ. 2564    จำนวน  52  โครงการ  ไม่สามารถดำเนินการได้  4  โครงการ เนื่อจากโควิด-19</w:t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จึงรายงานให้นายกองค์การบริหารส่วนตำบลเพื่อทราบและเสนอแนะต่อไป  </w:t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sz w:val="28"/>
        </w:rPr>
        <w:drawing>
          <wp:inline distT="0" distB="0" distL="0" distR="0" wp14:anchorId="77D046E0" wp14:editId="0C3BF012">
            <wp:extent cx="2162175" cy="83820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  </w:t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 (นางสาวพวงทอง   อำนวยสมบัติ)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  <w:t xml:space="preserve">    ปลัดองค์การบริหารส่วนตำบล</w:t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  <w:cs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ข้อเสนอแนะเห็นควรทำต่อไปทุกโครงการหากทำไม่ได้เพราะเหตุสุดวิสัยก็ไม่เป็นไร</w:t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2759D35" wp14:editId="251CDCB6">
            <wp:extent cx="2552700" cy="819150"/>
            <wp:effectExtent l="0" t="0" r="0" b="0"/>
            <wp:docPr id="1" name="รูปภาพ 1" descr="คำอธิบาย: 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FC" w:rsidRDefault="00BC03FC" w:rsidP="00BC03F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(นายนัฐพล   เดชสุภา)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  <w:t xml:space="preserve">  นายกองค์การบริหารส่วนตำบลประจันตคาม</w:t>
      </w:r>
    </w:p>
    <w:p w:rsidR="00D06B6B" w:rsidRDefault="00D06B6B"/>
    <w:sectPr w:rsidR="00D06B6B" w:rsidSect="00BC03FC">
      <w:pgSz w:w="16838" w:h="11906" w:orient="landscape"/>
      <w:pgMar w:top="170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719E"/>
    <w:multiLevelType w:val="hybridMultilevel"/>
    <w:tmpl w:val="24BA426E"/>
    <w:lvl w:ilvl="0" w:tplc="63E0EE4A">
      <w:start w:val="1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FC"/>
    <w:rsid w:val="004B019C"/>
    <w:rsid w:val="00BC03FC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F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3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3F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03FC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C03FC"/>
    <w:pPr>
      <w:ind w:left="720"/>
      <w:contextualSpacing/>
    </w:pPr>
  </w:style>
  <w:style w:type="table" w:styleId="a7">
    <w:name w:val="Table Grid"/>
    <w:basedOn w:val="a1"/>
    <w:uiPriority w:val="59"/>
    <w:rsid w:val="00BC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F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3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3F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03FC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C03FC"/>
    <w:pPr>
      <w:ind w:left="720"/>
      <w:contextualSpacing/>
    </w:pPr>
  </w:style>
  <w:style w:type="table" w:styleId="a7">
    <w:name w:val="Table Grid"/>
    <w:basedOn w:val="a1"/>
    <w:uiPriority w:val="59"/>
    <w:rsid w:val="00BC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hamtakham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2022-03-28T04:37:00Z</dcterms:created>
  <dcterms:modified xsi:type="dcterms:W3CDTF">2022-03-28T04:51:00Z</dcterms:modified>
</cp:coreProperties>
</file>