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AFC" w:rsidRDefault="004E1AFC" w:rsidP="004E1AFC">
      <w:r w:rsidRPr="00346C1A">
        <w:rPr>
          <w:rFonts w:ascii="Cordia New" w:eastAsia="Cordia New" w:hAnsi="Cordia New" w:cs="Angsana New"/>
          <w:noProof/>
          <w:sz w:val="28"/>
          <w:szCs w:val="28"/>
        </w:rPr>
        <w:drawing>
          <wp:anchor distT="0" distB="0" distL="114300" distR="114300" simplePos="0" relativeHeight="251659264" behindDoc="1" locked="0" layoutInCell="0" allowOverlap="1" wp14:anchorId="3436AD3A" wp14:editId="30A05A78">
            <wp:simplePos x="0" y="0"/>
            <wp:positionH relativeFrom="column">
              <wp:posOffset>2333625</wp:posOffset>
            </wp:positionH>
            <wp:positionV relativeFrom="paragraph">
              <wp:posOffset>-514350</wp:posOffset>
            </wp:positionV>
            <wp:extent cx="1123950" cy="1162050"/>
            <wp:effectExtent l="0" t="0" r="0" b="0"/>
            <wp:wrapNone/>
            <wp:docPr id="1" name="รูปภาพ 2" descr="C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CRU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E1AFC" w:rsidRPr="00346C1A" w:rsidRDefault="004E1AFC" w:rsidP="004E1AFC">
      <w:pPr>
        <w:rPr>
          <w:b/>
          <w:bCs/>
        </w:rPr>
      </w:pPr>
    </w:p>
    <w:p w:rsidR="004E1AFC" w:rsidRDefault="004E1AFC" w:rsidP="004E1AFC">
      <w:pPr>
        <w:spacing w:after="0" w:line="240" w:lineRule="auto"/>
        <w:jc w:val="center"/>
        <w:rPr>
          <w:b/>
          <w:bCs/>
        </w:rPr>
      </w:pPr>
      <w:r w:rsidRPr="00346C1A">
        <w:rPr>
          <w:rFonts w:hint="cs"/>
          <w:b/>
          <w:bCs/>
          <w:cs/>
        </w:rPr>
        <w:t>ประกาศองค์การบริหารส่วนตำบล</w:t>
      </w:r>
      <w:r>
        <w:rPr>
          <w:rFonts w:hint="cs"/>
          <w:b/>
          <w:bCs/>
          <w:cs/>
        </w:rPr>
        <w:t>ประ</w:t>
      </w:r>
      <w:proofErr w:type="spellStart"/>
      <w:r>
        <w:rPr>
          <w:rFonts w:hint="cs"/>
          <w:b/>
          <w:bCs/>
          <w:cs/>
        </w:rPr>
        <w:t>จันต</w:t>
      </w:r>
      <w:proofErr w:type="spellEnd"/>
      <w:r>
        <w:rPr>
          <w:rFonts w:hint="cs"/>
          <w:b/>
          <w:bCs/>
          <w:cs/>
        </w:rPr>
        <w:t>คาม</w:t>
      </w:r>
    </w:p>
    <w:p w:rsidR="004E1AFC" w:rsidRDefault="004E1AFC" w:rsidP="004E1AFC">
      <w:pPr>
        <w:spacing w:after="0" w:line="240" w:lineRule="auto"/>
        <w:jc w:val="center"/>
        <w:rPr>
          <w:rFonts w:hint="cs"/>
          <w:b/>
          <w:bCs/>
          <w:cs/>
        </w:rPr>
      </w:pPr>
      <w:r>
        <w:rPr>
          <w:rFonts w:hint="cs"/>
          <w:b/>
          <w:bCs/>
          <w:cs/>
        </w:rPr>
        <w:t xml:space="preserve">เรื่อง  </w:t>
      </w:r>
      <w:r w:rsidR="00B04E0E">
        <w:rPr>
          <w:rFonts w:hint="cs"/>
          <w:b/>
          <w:bCs/>
          <w:cs/>
        </w:rPr>
        <w:t>เจตจำนง</w:t>
      </w:r>
      <w:r w:rsidR="008029B5">
        <w:rPr>
          <w:rFonts w:hint="cs"/>
          <w:b/>
          <w:bCs/>
          <w:cs/>
        </w:rPr>
        <w:t>การบริหารงานด้วยความซื่อสัตย์สุจริต โปร่งใสและตรวจสอบได้</w:t>
      </w:r>
    </w:p>
    <w:p w:rsidR="004E1AFC" w:rsidRDefault="004E1AFC" w:rsidP="004E1AFC">
      <w:pPr>
        <w:spacing w:after="0" w:line="240" w:lineRule="auto"/>
        <w:jc w:val="center"/>
        <w:rPr>
          <w:b/>
          <w:bCs/>
        </w:rPr>
      </w:pPr>
      <w:r>
        <w:rPr>
          <w:rFonts w:hint="cs"/>
          <w:b/>
          <w:bCs/>
          <w:cs/>
        </w:rPr>
        <w:t>..............................................</w:t>
      </w:r>
    </w:p>
    <w:p w:rsidR="004E1AFC" w:rsidRPr="006042A8" w:rsidRDefault="004E1AFC" w:rsidP="004E1AFC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4E1AFC" w:rsidRDefault="004E1AFC" w:rsidP="008029B5">
      <w:pPr>
        <w:spacing w:after="0" w:line="240" w:lineRule="auto"/>
        <w:jc w:val="thaiDistribute"/>
        <w:rPr>
          <w:rFonts w:hint="cs"/>
        </w:rPr>
      </w:pP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 w:rsidR="008029B5">
        <w:rPr>
          <w:rFonts w:hint="cs"/>
          <w:cs/>
        </w:rPr>
        <w:t>ตามที่คณะรัฐมนตรีได้มีมติเห็นชอบให้หน่วยงานภาครัฐทุกหน่วยงานเข้าร่วมการประเมินคุณธรรมและความโปร่งใสในการดำเนินงานของหน่วยงาน เมื่อวันที่ 5 มกราคม 2559 โดยมีเจตนารมณ์ที่มุ่งหวังให้หน่วยงานภาครัฐนำข้อมูลผลการประเมินไปพัฒนาและยกระดับคุณธรรมและความโปร่งใสในการดำเนินงาน ขององค์การบริหารส่วนตำบลประ</w:t>
      </w:r>
      <w:proofErr w:type="spellStart"/>
      <w:r w:rsidR="008029B5">
        <w:rPr>
          <w:rFonts w:hint="cs"/>
          <w:cs/>
        </w:rPr>
        <w:t>จันต</w:t>
      </w:r>
      <w:proofErr w:type="spellEnd"/>
      <w:r w:rsidR="008029B5">
        <w:rPr>
          <w:rFonts w:hint="cs"/>
          <w:cs/>
        </w:rPr>
        <w:t>คาม ที่มีหน้าที่ ส่งเสริมสนับสนุน พัฒนา และมีศักยภาพในการให้บริการสาธารณะแก่ประชาชนในเขตพื้นที่รับผิดชอบ ให้มีระบบการบริหารจัดการที่ดีตามหลัก</w:t>
      </w:r>
      <w:proofErr w:type="spellStart"/>
      <w:r w:rsidR="008029B5">
        <w:rPr>
          <w:rFonts w:hint="cs"/>
          <w:cs/>
        </w:rPr>
        <w:t>ธรรมาภิ</w:t>
      </w:r>
      <w:proofErr w:type="spellEnd"/>
      <w:r w:rsidR="008029B5">
        <w:rPr>
          <w:rFonts w:hint="cs"/>
          <w:cs/>
        </w:rPr>
        <w:t>บาล ตามเจตนารมณ์ของรัฐธรรมนูญแห่งราชอาจักรไทย (ฉบับชั่วคราว) พ.ศ. 2557 พระราชบัญญัติข้อมูลข่าวสารของทางราชการ พ.ศ. 2540 และยุทธศาสตร์ชาติ ว่าด้วยการป้องกันและปราบปรามการทุจริตระยะที่ 3 (พ.ศ. 2560-2564) และนโยบายของรัฐบาลข้อที่ 10</w:t>
      </w:r>
    </w:p>
    <w:p w:rsidR="008029B5" w:rsidRDefault="008029B5" w:rsidP="008029B5">
      <w:pPr>
        <w:spacing w:after="0" w:line="240" w:lineRule="auto"/>
        <w:jc w:val="thaiDistribute"/>
        <w:rPr>
          <w:rFonts w:hint="cs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  <w:t>องค์การบริหารส่วนตำบลประ</w:t>
      </w:r>
      <w:proofErr w:type="spellStart"/>
      <w:r>
        <w:rPr>
          <w:rFonts w:hint="cs"/>
          <w:cs/>
        </w:rPr>
        <w:t>จันต</w:t>
      </w:r>
      <w:proofErr w:type="spellEnd"/>
      <w:r>
        <w:rPr>
          <w:rFonts w:hint="cs"/>
          <w:cs/>
        </w:rPr>
        <w:t>คาม โดยคณะผู้บริหาร สมาชิกสภาฯ ข้าราชการ/พนักงานส่วนตำบล และพนักงานจ้าง</w:t>
      </w:r>
      <w:r>
        <w:t xml:space="preserve"> </w:t>
      </w:r>
      <w:r>
        <w:rPr>
          <w:rFonts w:hint="cs"/>
          <w:cs/>
        </w:rPr>
        <w:t>จึงได้กำหนดนโยบายความโปร่งใสและตรวจสอบได้ขึ้นเพื่อเป็นมาตรฐานและแนวทางปฏิบัติให้บุคลากรขององค์การบริหารส่วนตำบลประ</w:t>
      </w:r>
      <w:proofErr w:type="spellStart"/>
      <w:r>
        <w:rPr>
          <w:rFonts w:hint="cs"/>
          <w:cs/>
        </w:rPr>
        <w:t>จันต</w:t>
      </w:r>
      <w:proofErr w:type="spellEnd"/>
      <w:r>
        <w:rPr>
          <w:rFonts w:hint="cs"/>
          <w:cs/>
        </w:rPr>
        <w:t>คามทุกคน ยึดเป็นแนวทางปฏิบัติควบคู่กับกฎ ระเบียบ และข้อบังคับอื่น ๆ อย่างทั่วถึง ไว้  6 ด้าน  ดังนี้</w:t>
      </w:r>
    </w:p>
    <w:p w:rsidR="008029B5" w:rsidRDefault="008029B5" w:rsidP="008029B5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cs="TH SarabunIT๙" w:hint="cs"/>
          <w:b/>
          <w:bCs/>
          <w:szCs w:val="32"/>
        </w:rPr>
      </w:pPr>
      <w:r w:rsidRPr="008029B5">
        <w:rPr>
          <w:rFonts w:cs="TH SarabunIT๙"/>
          <w:b/>
          <w:bCs/>
          <w:szCs w:val="32"/>
          <w:cs/>
        </w:rPr>
        <w:t>ด้านความโปร่งใส</w:t>
      </w:r>
    </w:p>
    <w:p w:rsidR="008029B5" w:rsidRDefault="008029B5" w:rsidP="008029B5">
      <w:pPr>
        <w:pStyle w:val="a3"/>
        <w:spacing w:after="0" w:line="240" w:lineRule="auto"/>
        <w:ind w:left="0" w:firstLine="1800"/>
        <w:jc w:val="thaiDistribute"/>
        <w:rPr>
          <w:rFonts w:cs="TH SarabunIT๙" w:hint="cs"/>
          <w:szCs w:val="32"/>
        </w:rPr>
      </w:pPr>
      <w:r>
        <w:rPr>
          <w:rFonts w:cs="TH SarabunIT๙" w:hint="cs"/>
          <w:szCs w:val="32"/>
          <w:cs/>
        </w:rPr>
        <w:t>ทุกกอง/หน่วยงานต้องปฏิบัติหน้าที่ด้วยความ</w:t>
      </w:r>
      <w:proofErr w:type="spellStart"/>
      <w:r>
        <w:rPr>
          <w:rFonts w:cs="TH SarabunIT๙" w:hint="cs"/>
          <w:szCs w:val="32"/>
          <w:cs/>
        </w:rPr>
        <w:t>ซ่</w:t>
      </w:r>
      <w:proofErr w:type="spellEnd"/>
      <w:r>
        <w:rPr>
          <w:rFonts w:cs="TH SarabunIT๙" w:hint="cs"/>
          <w:szCs w:val="32"/>
          <w:cs/>
        </w:rPr>
        <w:t>อสัตย์สุจริต โปร่งใสและตรวจสอบได้โดยมีระบบการบริหารกิจการบ้านเมืองที่ดีหรือหลัก</w:t>
      </w:r>
      <w:proofErr w:type="spellStart"/>
      <w:r>
        <w:rPr>
          <w:rFonts w:cs="TH SarabunIT๙" w:hint="cs"/>
          <w:szCs w:val="32"/>
          <w:cs/>
        </w:rPr>
        <w:t>ธรรมาภิ</w:t>
      </w:r>
      <w:proofErr w:type="spellEnd"/>
      <w:r>
        <w:rPr>
          <w:rFonts w:cs="TH SarabunIT๙" w:hint="cs"/>
          <w:szCs w:val="32"/>
          <w:cs/>
        </w:rPr>
        <w:t>บาล (</w:t>
      </w:r>
      <w:r w:rsidR="00F02154">
        <w:rPr>
          <w:rFonts w:cs="TH SarabunIT๙"/>
          <w:szCs w:val="32"/>
        </w:rPr>
        <w:t>Good</w:t>
      </w:r>
      <w:r>
        <w:rPr>
          <w:rFonts w:cs="TH SarabunIT๙"/>
          <w:szCs w:val="32"/>
        </w:rPr>
        <w:t xml:space="preserve"> </w:t>
      </w:r>
      <w:proofErr w:type="spellStart"/>
      <w:r>
        <w:rPr>
          <w:rFonts w:cs="TH SarabunIT๙"/>
          <w:szCs w:val="32"/>
        </w:rPr>
        <w:t>Govenance</w:t>
      </w:r>
      <w:proofErr w:type="spellEnd"/>
      <w:r>
        <w:rPr>
          <w:rFonts w:cs="TH SarabunIT๙" w:hint="cs"/>
          <w:szCs w:val="32"/>
          <w:cs/>
        </w:rPr>
        <w:t>) ด้วยความเป็นธรรมและจริยธรรมในการปฏิบัติงานตามอำนาจหน้าที่ มีแนวทางปฏิบัติ ดังนี้</w:t>
      </w:r>
    </w:p>
    <w:p w:rsidR="00986BB3" w:rsidRDefault="00986BB3" w:rsidP="008029B5">
      <w:pPr>
        <w:pStyle w:val="a3"/>
        <w:spacing w:after="0" w:line="240" w:lineRule="auto"/>
        <w:ind w:left="0" w:firstLine="1800"/>
        <w:jc w:val="thaiDistribute"/>
        <w:rPr>
          <w:rFonts w:cs="TH SarabunIT๙" w:hint="cs"/>
          <w:szCs w:val="32"/>
        </w:rPr>
      </w:pPr>
      <w:r>
        <w:rPr>
          <w:rFonts w:cs="TH SarabunIT๙" w:hint="cs"/>
          <w:szCs w:val="32"/>
          <w:cs/>
        </w:rPr>
        <w:t>1.1 ผู้อำนวยการกอง / สำนัก และข้าราชการ/พนักงานส่วนตำบล พร้อมด้วยพนักงานจ้างต้องประกาศเจตจำนงในการบริหารงานด้วยความซื่อสัตย์สุจริต  โปร่งใสและตรวจสอบได้ของตนเองต่อเจ้าหน้าที่ในหน่วยงานและสาธารณชน</w:t>
      </w:r>
    </w:p>
    <w:p w:rsidR="00986BB3" w:rsidRDefault="000167B8" w:rsidP="008029B5">
      <w:pPr>
        <w:pStyle w:val="a3"/>
        <w:spacing w:after="0" w:line="240" w:lineRule="auto"/>
        <w:ind w:left="0" w:firstLine="1800"/>
        <w:jc w:val="thaiDistribute"/>
        <w:rPr>
          <w:rFonts w:cs="TH SarabunIT๙" w:hint="cs"/>
          <w:szCs w:val="32"/>
        </w:rPr>
      </w:pPr>
      <w:r>
        <w:rPr>
          <w:rFonts w:cs="TH SarabunIT๙" w:hint="cs"/>
          <w:szCs w:val="32"/>
          <w:cs/>
        </w:rPr>
        <w:t>1.2 ทุกงานต้องเปิดเผยข้อมูลต่าง ๆ ของหน่วยงานอย่างชัดเจนถูกต้อง และครบถ้วน รวมถึงการให้บริการประชาชนหรือผู้มีส่วนได้ส่วนเสียเข้าถึงข้อมูลต่าง ๆ ของหน่วยงานได้อย่างรวดเร็ว</w:t>
      </w:r>
    </w:p>
    <w:p w:rsidR="000167B8" w:rsidRDefault="000167B8" w:rsidP="008029B5">
      <w:pPr>
        <w:pStyle w:val="a3"/>
        <w:spacing w:after="0" w:line="240" w:lineRule="auto"/>
        <w:ind w:left="0" w:firstLine="1800"/>
        <w:jc w:val="thaiDistribute"/>
        <w:rPr>
          <w:rFonts w:cs="TH SarabunIT๙" w:hint="cs"/>
          <w:szCs w:val="32"/>
        </w:rPr>
      </w:pPr>
      <w:r>
        <w:rPr>
          <w:rFonts w:cs="TH SarabunIT๙" w:hint="cs"/>
          <w:szCs w:val="32"/>
          <w:cs/>
        </w:rPr>
        <w:t>1.3 เปิดโอกาสให้ผู้มีส่วนได้ส่วนเสียมีส่วนร่วมในการดำเนินงานในขั้นตอนตาง ๆ และการดำเนินการเกี่ยวกับการจัดซื้อจัดจ้างจะต้องดำเนินการและส่งเสริมให้เกิดความโปร่งใส ในทุกขั้นตอนตามที่กฎหมายที่กำหนด</w:t>
      </w:r>
    </w:p>
    <w:p w:rsidR="00F02154" w:rsidRDefault="00F02154" w:rsidP="008029B5">
      <w:pPr>
        <w:pStyle w:val="a3"/>
        <w:spacing w:after="0" w:line="240" w:lineRule="auto"/>
        <w:ind w:left="0" w:firstLine="1800"/>
        <w:jc w:val="thaiDistribute"/>
        <w:rPr>
          <w:rFonts w:cs="TH SarabunIT๙" w:hint="cs"/>
          <w:szCs w:val="32"/>
        </w:rPr>
      </w:pPr>
      <w:r>
        <w:rPr>
          <w:rFonts w:cs="TH SarabunIT๙" w:hint="cs"/>
          <w:szCs w:val="32"/>
          <w:cs/>
        </w:rPr>
        <w:t>1.4 เมื่อมีการร้องเรียนเกี่ยวกับการปฏิบัติหน้าที่ของเจ้าหน้าที่ไม่โปร่งใสหรือทุจริตต่อหน้าที่จะต้องมีการสอบข้อเท็จจริงให้แล้วเสร็จโดยเร็ว พร้อมแจ้งผลการดำเนินการให้ผู้ร้องเรียนทราบ</w:t>
      </w:r>
    </w:p>
    <w:p w:rsidR="00F02154" w:rsidRDefault="00F02154" w:rsidP="00F02154">
      <w:pPr>
        <w:spacing w:after="0" w:line="240" w:lineRule="auto"/>
        <w:jc w:val="thaiDistribute"/>
        <w:rPr>
          <w:rFonts w:hint="cs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  <w:t>2. ด้านความพร้อมรับผิด</w:t>
      </w:r>
    </w:p>
    <w:p w:rsidR="00F02154" w:rsidRDefault="00F02154" w:rsidP="00F02154">
      <w:pPr>
        <w:spacing w:after="0" w:line="240" w:lineRule="auto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2.1 ในการปฏิบัติงาน/การบริหารงาน ทุกขั้นตอนของเจ้าหน้าที่ต้องมีความถูกต้องตามกฎหมาย ระเบียบ ข้อบังคับต่าง ๆ อย่างครบถ้วนเคร่งครัด กล้าหาญที่จะรับผิดชอบในผลงานการปฏิบัติงานของตน</w:t>
      </w:r>
    </w:p>
    <w:p w:rsidR="00F02154" w:rsidRDefault="00F02154" w:rsidP="00F02154">
      <w:pPr>
        <w:spacing w:after="0" w:line="240" w:lineRule="auto"/>
        <w:jc w:val="thaiDistribute"/>
        <w:rPr>
          <w:rFonts w:hint="cs"/>
        </w:rPr>
      </w:pPr>
      <w:r>
        <w:rPr>
          <w:rFonts w:hint="cs"/>
          <w:cs/>
        </w:rPr>
        <w:lastRenderedPageBreak/>
        <w:tab/>
      </w:r>
      <w:r>
        <w:rPr>
          <w:rFonts w:hint="cs"/>
          <w:cs/>
        </w:rPr>
        <w:tab/>
        <w:t xml:space="preserve">    2.2 ต้องปฏิบัติงานตามหน้าที่อย่างเต็มใจและมีประสิทธิภาพและสร้างความเชื่อมั่นแก่สังคมว่าจะขับเคลื่อนหน่วยงานให้เป็นไปตามหลัก</w:t>
      </w:r>
      <w:proofErr w:type="spellStart"/>
      <w:r>
        <w:rPr>
          <w:rFonts w:hint="cs"/>
          <w:cs/>
        </w:rPr>
        <w:t>ธรรมาภิ</w:t>
      </w:r>
      <w:proofErr w:type="spellEnd"/>
      <w:r>
        <w:rPr>
          <w:rFonts w:hint="cs"/>
          <w:cs/>
        </w:rPr>
        <w:t>บาล</w:t>
      </w:r>
    </w:p>
    <w:p w:rsidR="00F02154" w:rsidRDefault="00F02154" w:rsidP="00F02154">
      <w:pPr>
        <w:spacing w:after="0" w:line="240" w:lineRule="auto"/>
        <w:jc w:val="thaiDistribute"/>
        <w:rPr>
          <w:rFonts w:hint="cs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  <w:t>3. ด้านความปลอดภัยจากการทุจริตในการปฏิบัติงาน</w:t>
      </w:r>
    </w:p>
    <w:p w:rsidR="00F02154" w:rsidRDefault="00F02154" w:rsidP="00F02154">
      <w:pPr>
        <w:spacing w:after="0" w:line="240" w:lineRule="auto"/>
        <w:jc w:val="thaiDistribute"/>
        <w:rPr>
          <w:rFonts w:hint="cs"/>
        </w:rPr>
      </w:pPr>
      <w:r>
        <w:rPr>
          <w:rFonts w:hint="cs"/>
          <w:cs/>
        </w:rPr>
        <w:tab/>
      </w:r>
      <w:r w:rsidR="00F60245">
        <w:rPr>
          <w:rFonts w:hint="cs"/>
          <w:cs/>
        </w:rPr>
        <w:tab/>
        <w:t xml:space="preserve">    3.1 ไม่มีการเรียกรับเงิน สิ่งของ หรือผลประโยชน์อื่นใดจากผู้มีส่วนได้ส่วนเสีย หากมีการร้องเรียนหรือชี้มูลว่ากระทำความผิดจะต้องย้ายออกจากพื้นที่ก่อน</w:t>
      </w:r>
    </w:p>
    <w:p w:rsidR="00F60245" w:rsidRDefault="00F60245" w:rsidP="00F02154">
      <w:pPr>
        <w:spacing w:after="0" w:line="240" w:lineRule="auto"/>
        <w:jc w:val="thaiDistribute"/>
        <w:rPr>
          <w:rFonts w:hint="cs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3.2 ไม่ใช้ตำแหน่งหน้าที่ในการเอื้อประโยชน์ต่อตนเองและพวกพ้องของตนหรือผู้อื่น</w:t>
      </w:r>
    </w:p>
    <w:p w:rsidR="00F60245" w:rsidRDefault="00F60245" w:rsidP="00F02154">
      <w:pPr>
        <w:spacing w:after="0" w:line="240" w:lineRule="auto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  <w:t>4. ด้านวัฒนธรรมคุณธรรมในองค์กร</w:t>
      </w:r>
    </w:p>
    <w:p w:rsidR="00F60245" w:rsidRDefault="00F60245" w:rsidP="00F02154">
      <w:pPr>
        <w:spacing w:after="0" w:line="240" w:lineRule="auto"/>
        <w:jc w:val="thaiDistribute"/>
        <w:rPr>
          <w:rFonts w:hint="cs"/>
        </w:rPr>
      </w:pPr>
      <w:r>
        <w:tab/>
      </w:r>
      <w:r>
        <w:tab/>
        <w:t xml:space="preserve">    4.1 </w:t>
      </w:r>
      <w:r>
        <w:rPr>
          <w:rFonts w:hint="cs"/>
          <w:cs/>
        </w:rPr>
        <w:t>ให้เจ้าหน้าที่ในทุกกอง/สำนักมีความเข้าใจกับการกระทำที่เป็นผลประโยชน์ทับซ้อนหรือสามารถแยกแยะผลประโยชน์ส่วนตน และผลประโยชน์ส่วนร่วมได้</w:t>
      </w:r>
    </w:p>
    <w:p w:rsidR="00F60245" w:rsidRDefault="00F60245" w:rsidP="00F02154">
      <w:pPr>
        <w:spacing w:after="0" w:line="240" w:lineRule="auto"/>
        <w:jc w:val="thaiDistribute"/>
        <w:rPr>
          <w:rFonts w:hint="cs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4.2 สร้างวัฒนธรรมเพื่อให้เกิดวัฒนธรรมที่ไม่ทนต่อการทุจริต จนก่อให้เกิดวัฒนธรรมในการร่วมต่อต้านทุจริตได้ ให้รางวัลกับผู้ตรวจสอบพบหรือแจ้งเบาะแสการทุจริต</w:t>
      </w:r>
    </w:p>
    <w:p w:rsidR="00F60245" w:rsidRDefault="00F60245" w:rsidP="00F02154">
      <w:pPr>
        <w:spacing w:after="0" w:line="240" w:lineRule="auto"/>
        <w:jc w:val="thaiDistribute"/>
        <w:rPr>
          <w:rFonts w:hint="cs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4.3 จัดทำแผนปฏิบัติการป้องกัน</w:t>
      </w:r>
      <w:r w:rsidR="00785E8E">
        <w:rPr>
          <w:rFonts w:hint="cs"/>
          <w:cs/>
        </w:rPr>
        <w:t>และปราบปรามการทุจริต การตรวจสอบถ่วงดุลภายในหน่วยงาน</w:t>
      </w:r>
    </w:p>
    <w:p w:rsidR="00785E8E" w:rsidRDefault="00785E8E" w:rsidP="00F02154">
      <w:pPr>
        <w:spacing w:after="0" w:line="240" w:lineRule="auto"/>
        <w:jc w:val="thaiDistribute"/>
        <w:rPr>
          <w:rFonts w:hint="cs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4.4 มีระบบติดตาม ตรวจสอบ และลงโทษผู้กระทำการทุจริตอย่างมีประสิทธิภาพ</w:t>
      </w:r>
    </w:p>
    <w:p w:rsidR="00785E8E" w:rsidRDefault="00785E8E" w:rsidP="00F02154">
      <w:pPr>
        <w:spacing w:after="0" w:line="240" w:lineRule="auto"/>
        <w:jc w:val="thaiDistribute"/>
        <w:rPr>
          <w:rFonts w:hint="cs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  <w:t>5. ด้านคุณธรรมการทำงานในหน่วยงาน</w:t>
      </w:r>
    </w:p>
    <w:p w:rsidR="00785E8E" w:rsidRDefault="00785E8E" w:rsidP="00F02154">
      <w:pPr>
        <w:spacing w:after="0" w:line="240" w:lineRule="auto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5.1 ให้จัดทำคู่มือหรือมาตรฐานการปฏิบัติงานตามภารกิจที่ชัดเจนและเป็นไปตามระเบียบขั้นตอนและมีระบบป้องกันและตรวจสอบเพื่อป้องกันการละเว้นการปฏิบัติหน้าที่</w:t>
      </w:r>
    </w:p>
    <w:p w:rsidR="00785E8E" w:rsidRDefault="00785E8E" w:rsidP="00F02154">
      <w:pPr>
        <w:spacing w:after="0" w:line="240" w:lineRule="auto"/>
        <w:jc w:val="thaiDistribute"/>
        <w:rPr>
          <w:rFonts w:hint="cs"/>
        </w:rPr>
      </w:pPr>
      <w:r>
        <w:tab/>
      </w:r>
      <w:r>
        <w:tab/>
        <w:t xml:space="preserve">    5.2 </w:t>
      </w:r>
      <w:r>
        <w:rPr>
          <w:rFonts w:hint="cs"/>
          <w:cs/>
        </w:rPr>
        <w:t>ในการบริหารงานบุคคล จะต้องมีการสอนงานและแลกเปลี่ยนความรู้และมอบหมายงานที่มีความเป็นธรรม เท่าเทียม มีการเสนอแนวความคิดที่แตกต่างและไม่เลือกปฏิบัติ</w:t>
      </w:r>
    </w:p>
    <w:p w:rsidR="00785E8E" w:rsidRDefault="00785E8E" w:rsidP="00F02154">
      <w:pPr>
        <w:spacing w:after="0" w:line="240" w:lineRule="auto"/>
        <w:jc w:val="thaiDistribute"/>
        <w:rPr>
          <w:rFonts w:hint="cs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5.3 ให้มีความสำคัญแก่สภาพแวดล้อมที่เอื้ออำนวยและส่งเสริมในการปฏิบัติงาน</w:t>
      </w:r>
    </w:p>
    <w:p w:rsidR="00785E8E" w:rsidRDefault="00785E8E" w:rsidP="00F02154">
      <w:pPr>
        <w:spacing w:after="0" w:line="240" w:lineRule="auto"/>
        <w:jc w:val="thaiDistribute"/>
        <w:rPr>
          <w:rFonts w:hint="cs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  <w:t>6. ด้านการสื่อสารภายในหน่วยงาน</w:t>
      </w:r>
    </w:p>
    <w:p w:rsidR="00785E8E" w:rsidRDefault="00785E8E" w:rsidP="00F02154">
      <w:pPr>
        <w:spacing w:after="0" w:line="240" w:lineRule="auto"/>
        <w:jc w:val="thaiDistribute"/>
        <w:rPr>
          <w:rFonts w:hint="cs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ทุกกอง/สำนัก ต้องจัดทำข้อมูล วิธีการสื่อสาร เพื่อถ่ายทอดเกี่ยวกับนโยบายทั้ง 5 ด้าน ให้เจ้าหน้าที่ในหน่วยงานรับทราบเพื่อให้เกิดความตระหนักและให้ความสำคัญถึงการปฏิบัติที่มีคุณธรรมและความโปร่งใส</w:t>
      </w:r>
    </w:p>
    <w:p w:rsidR="00785E8E" w:rsidRPr="00785E8E" w:rsidRDefault="00785E8E" w:rsidP="00F02154">
      <w:pPr>
        <w:spacing w:after="0" w:line="240" w:lineRule="auto"/>
        <w:jc w:val="thaiDistribute"/>
        <w:rPr>
          <w:rFonts w:hint="cs"/>
          <w:sz w:val="20"/>
          <w:szCs w:val="20"/>
        </w:rPr>
      </w:pPr>
    </w:p>
    <w:p w:rsidR="00785E8E" w:rsidRDefault="00785E8E" w:rsidP="00F02154">
      <w:pPr>
        <w:spacing w:after="0" w:line="240" w:lineRule="auto"/>
        <w:jc w:val="thaiDistribute"/>
        <w:rPr>
          <w:rFonts w:hint="cs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  <w:t>จึงประกาศให้ทราบโดยทั่วกัน</w:t>
      </w:r>
    </w:p>
    <w:p w:rsidR="00785E8E" w:rsidRPr="00785E8E" w:rsidRDefault="00785E8E" w:rsidP="00F02154">
      <w:pPr>
        <w:spacing w:after="0" w:line="240" w:lineRule="auto"/>
        <w:jc w:val="thaiDistribute"/>
        <w:rPr>
          <w:rFonts w:hint="cs"/>
          <w:sz w:val="20"/>
          <w:szCs w:val="20"/>
        </w:rPr>
      </w:pPr>
    </w:p>
    <w:p w:rsidR="00785E8E" w:rsidRDefault="00785E8E" w:rsidP="00F02154">
      <w:pPr>
        <w:spacing w:after="0" w:line="240" w:lineRule="auto"/>
        <w:jc w:val="thaiDistribute"/>
        <w:rPr>
          <w:rFonts w:hint="cs"/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ประกาศ  ณ  วันที่  1 ตุลาคม  พ.ศ. 2563</w:t>
      </w:r>
    </w:p>
    <w:p w:rsidR="00785E8E" w:rsidRDefault="00785E8E" w:rsidP="00F02154">
      <w:pPr>
        <w:spacing w:after="0" w:line="240" w:lineRule="auto"/>
        <w:jc w:val="thaiDistribute"/>
        <w:rPr>
          <w:rFonts w:hint="cs"/>
          <w:cs/>
        </w:rPr>
      </w:pPr>
    </w:p>
    <w:p w:rsidR="00F60245" w:rsidRDefault="00F60245" w:rsidP="00F02154">
      <w:pPr>
        <w:spacing w:after="0" w:line="240" w:lineRule="auto"/>
        <w:jc w:val="thaiDistribute"/>
        <w:rPr>
          <w:rFonts w:hint="cs"/>
        </w:rPr>
      </w:pPr>
    </w:p>
    <w:p w:rsidR="00785E8E" w:rsidRDefault="00785E8E" w:rsidP="00F02154">
      <w:pPr>
        <w:spacing w:after="0" w:line="240" w:lineRule="auto"/>
        <w:jc w:val="thaiDistribute"/>
        <w:rPr>
          <w:rFonts w:hint="cs"/>
        </w:rPr>
      </w:pPr>
    </w:p>
    <w:p w:rsidR="00785E8E" w:rsidRPr="00F02154" w:rsidRDefault="00785E8E" w:rsidP="00F02154">
      <w:pPr>
        <w:spacing w:after="0" w:line="240" w:lineRule="auto"/>
        <w:jc w:val="thaiDistribute"/>
        <w:rPr>
          <w:rFonts w:hint="cs"/>
          <w:cs/>
        </w:rPr>
      </w:pPr>
      <w:bookmarkStart w:id="0" w:name="_GoBack"/>
      <w:bookmarkEnd w:id="0"/>
    </w:p>
    <w:p w:rsidR="00CC1B29" w:rsidRDefault="00785E8E" w:rsidP="00785E8E">
      <w:pPr>
        <w:spacing w:after="0" w:line="240" w:lineRule="auto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(นาย</w:t>
      </w:r>
      <w:proofErr w:type="spellStart"/>
      <w:r>
        <w:rPr>
          <w:rFonts w:hint="cs"/>
          <w:cs/>
        </w:rPr>
        <w:t>นัฐ</w:t>
      </w:r>
      <w:proofErr w:type="spellEnd"/>
      <w:r>
        <w:rPr>
          <w:rFonts w:hint="cs"/>
          <w:cs/>
        </w:rPr>
        <w:t>พล  เดชสุภา)</w:t>
      </w:r>
    </w:p>
    <w:p w:rsidR="00785E8E" w:rsidRDefault="00785E8E" w:rsidP="00785E8E">
      <w:pPr>
        <w:spacing w:after="0" w:line="240" w:lineRule="auto"/>
        <w:rPr>
          <w:rFonts w:hint="cs"/>
          <w:cs/>
        </w:rPr>
      </w:pPr>
      <w:r>
        <w:tab/>
      </w:r>
      <w:r>
        <w:tab/>
      </w:r>
      <w:r>
        <w:tab/>
      </w:r>
      <w:r>
        <w:tab/>
      </w:r>
      <w:r>
        <w:rPr>
          <w:rFonts w:hint="cs"/>
          <w:cs/>
        </w:rPr>
        <w:t>นายกองค์การบริหารส่วนตำบลประ</w:t>
      </w:r>
      <w:proofErr w:type="spellStart"/>
      <w:r>
        <w:rPr>
          <w:rFonts w:hint="cs"/>
          <w:cs/>
        </w:rPr>
        <w:t>จันต</w:t>
      </w:r>
      <w:proofErr w:type="spellEnd"/>
      <w:r>
        <w:rPr>
          <w:rFonts w:hint="cs"/>
          <w:cs/>
        </w:rPr>
        <w:t>คาม</w:t>
      </w:r>
    </w:p>
    <w:sectPr w:rsidR="00785E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A7E80"/>
    <w:multiLevelType w:val="hybridMultilevel"/>
    <w:tmpl w:val="E3B2C160"/>
    <w:lvl w:ilvl="0" w:tplc="ADF2C9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8A66C7D"/>
    <w:multiLevelType w:val="hybridMultilevel"/>
    <w:tmpl w:val="F0C67170"/>
    <w:lvl w:ilvl="0" w:tplc="D422C85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AFC"/>
    <w:rsid w:val="000167B8"/>
    <w:rsid w:val="004E1AFC"/>
    <w:rsid w:val="00785E8E"/>
    <w:rsid w:val="008029B5"/>
    <w:rsid w:val="00986BB3"/>
    <w:rsid w:val="00B04E0E"/>
    <w:rsid w:val="00CC1B29"/>
    <w:rsid w:val="00F02154"/>
    <w:rsid w:val="00F6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FC"/>
    <w:pPr>
      <w:ind w:left="720"/>
      <w:contextualSpacing/>
    </w:pPr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FC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2022-03-24T07:59:00Z</dcterms:created>
  <dcterms:modified xsi:type="dcterms:W3CDTF">2022-03-24T08:30:00Z</dcterms:modified>
</cp:coreProperties>
</file>